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3F50A" w14:textId="77777777" w:rsidR="006F75F1" w:rsidRDefault="006F75F1">
      <w:pPr>
        <w:rPr>
          <w:rStyle w:val="normaltextrun"/>
          <w:rFonts w:ascii="Arial" w:hAnsi="Arial" w:cs="Arial"/>
          <w:b/>
          <w:bCs/>
          <w:color w:val="000000"/>
          <w:sz w:val="36"/>
          <w:szCs w:val="36"/>
          <w:shd w:val="clear" w:color="auto" w:fill="FFFFFF"/>
        </w:rPr>
      </w:pPr>
    </w:p>
    <w:p w14:paraId="52BE1BD5" w14:textId="5EEC74C5" w:rsidR="0026068D" w:rsidRPr="000307C7" w:rsidRDefault="00B73272">
      <w:pPr>
        <w:rPr>
          <w:rStyle w:val="eop"/>
          <w:rFonts w:ascii="Arial" w:hAnsi="Arial" w:cs="Arial"/>
          <w:color w:val="000000"/>
          <w:sz w:val="36"/>
          <w:szCs w:val="36"/>
          <w:shd w:val="clear" w:color="auto" w:fill="FFFFFF"/>
        </w:rPr>
      </w:pPr>
      <w:r w:rsidRPr="000307C7">
        <w:rPr>
          <w:rStyle w:val="normaltextrun"/>
          <w:rFonts w:ascii="Arial" w:hAnsi="Arial" w:cs="Arial"/>
          <w:b/>
          <w:bCs/>
          <w:color w:val="000000"/>
          <w:sz w:val="36"/>
          <w:szCs w:val="36"/>
          <w:shd w:val="clear" w:color="auto" w:fill="FFFFFF"/>
        </w:rPr>
        <w:t>Southwark Economic Strategy 2022-2030</w:t>
      </w:r>
      <w:r w:rsidRPr="000307C7">
        <w:rPr>
          <w:rStyle w:val="eop"/>
          <w:rFonts w:ascii="Arial" w:hAnsi="Arial" w:cs="Arial"/>
          <w:color w:val="000000"/>
          <w:sz w:val="36"/>
          <w:szCs w:val="36"/>
          <w:shd w:val="clear" w:color="auto" w:fill="FFFFFF"/>
        </w:rPr>
        <w:t> </w:t>
      </w:r>
    </w:p>
    <w:p w14:paraId="1386FCA7" w14:textId="3C976085" w:rsidR="00B73272" w:rsidRPr="000307C7" w:rsidRDefault="00B73272">
      <w:pPr>
        <w:rPr>
          <w:rStyle w:val="eop"/>
          <w:rFonts w:ascii="Arial" w:hAnsi="Arial" w:cs="Arial"/>
          <w:color w:val="000000"/>
          <w:shd w:val="clear" w:color="auto" w:fill="FFFFFF"/>
        </w:rPr>
      </w:pPr>
    </w:p>
    <w:p w14:paraId="165E9D98" w14:textId="64A2E897" w:rsidR="00B73272" w:rsidRPr="000307C7" w:rsidRDefault="00B73272">
      <w:pPr>
        <w:rPr>
          <w:rStyle w:val="eop"/>
          <w:rFonts w:ascii="Arial" w:hAnsi="Arial" w:cs="Arial"/>
          <w:color w:val="000000"/>
          <w:sz w:val="32"/>
          <w:szCs w:val="32"/>
          <w:shd w:val="clear" w:color="auto" w:fill="FFFFFF"/>
        </w:rPr>
      </w:pPr>
      <w:r w:rsidRPr="000307C7">
        <w:rPr>
          <w:rStyle w:val="eop"/>
          <w:rFonts w:ascii="Arial" w:hAnsi="Arial" w:cs="Arial"/>
          <w:color w:val="000000"/>
          <w:sz w:val="32"/>
          <w:szCs w:val="32"/>
          <w:shd w:val="clear" w:color="auto" w:fill="FFFFFF"/>
        </w:rPr>
        <w:t xml:space="preserve">Team London Bridge response </w:t>
      </w:r>
    </w:p>
    <w:p w14:paraId="58C1C83D" w14:textId="3B52428C" w:rsidR="00B73272" w:rsidRPr="000307C7" w:rsidRDefault="00B73272">
      <w:pPr>
        <w:rPr>
          <w:rStyle w:val="eop"/>
          <w:rFonts w:ascii="Arial" w:hAnsi="Arial" w:cs="Arial"/>
          <w:color w:val="000000"/>
          <w:shd w:val="clear" w:color="auto" w:fill="FFFFFF"/>
        </w:rPr>
      </w:pPr>
      <w:r w:rsidRPr="000307C7">
        <w:rPr>
          <w:rStyle w:val="eop"/>
          <w:rFonts w:ascii="Arial" w:hAnsi="Arial" w:cs="Arial"/>
          <w:color w:val="000000"/>
          <w:shd w:val="clear" w:color="auto" w:fill="FFFFFF"/>
        </w:rPr>
        <w:t>November 2022</w:t>
      </w:r>
    </w:p>
    <w:p w14:paraId="5DCFCDA6" w14:textId="08113C83" w:rsidR="00B73272" w:rsidRPr="00CA009F" w:rsidRDefault="00B73272">
      <w:pPr>
        <w:rPr>
          <w:rStyle w:val="eop"/>
          <w:rFonts w:ascii="Arial" w:hAnsi="Arial" w:cs="Arial"/>
          <w:color w:val="000000"/>
          <w:shd w:val="clear" w:color="auto" w:fill="FFFFFF"/>
        </w:rPr>
      </w:pPr>
    </w:p>
    <w:p w14:paraId="184B33F3" w14:textId="0F5207FA" w:rsidR="00B73272" w:rsidRPr="00CA009F" w:rsidRDefault="00697848">
      <w:pPr>
        <w:rPr>
          <w:rStyle w:val="eop"/>
          <w:rFonts w:ascii="Arial" w:hAnsi="Arial" w:cs="Arial"/>
          <w:i/>
          <w:iCs/>
          <w:shd w:val="clear" w:color="auto" w:fill="FFFFFF"/>
        </w:rPr>
      </w:pPr>
      <w:r w:rsidRPr="00CA009F">
        <w:rPr>
          <w:rStyle w:val="eop"/>
          <w:rFonts w:ascii="Arial" w:hAnsi="Arial" w:cs="Arial"/>
          <w:shd w:val="clear" w:color="auto" w:fill="FFFFFF"/>
        </w:rPr>
        <w:t xml:space="preserve">Team London Bridge is a Business Improvement District (BID) in the north of the </w:t>
      </w:r>
      <w:r w:rsidR="000307C7" w:rsidRPr="00CA009F">
        <w:rPr>
          <w:rStyle w:val="eop"/>
          <w:rFonts w:ascii="Arial" w:hAnsi="Arial" w:cs="Arial"/>
          <w:shd w:val="clear" w:color="auto" w:fill="FFFFFF"/>
        </w:rPr>
        <w:t>b</w:t>
      </w:r>
      <w:r w:rsidRPr="00CA009F">
        <w:rPr>
          <w:rStyle w:val="eop"/>
          <w:rFonts w:ascii="Arial" w:hAnsi="Arial" w:cs="Arial"/>
          <w:shd w:val="clear" w:color="auto" w:fill="FFFFFF"/>
        </w:rPr>
        <w:t xml:space="preserve">orough. It represents </w:t>
      </w:r>
      <w:r w:rsidR="00CA009F" w:rsidRPr="00CA009F">
        <w:rPr>
          <w:rStyle w:val="eop"/>
          <w:rFonts w:ascii="Arial" w:hAnsi="Arial" w:cs="Arial"/>
          <w:shd w:val="clear" w:color="auto" w:fill="FFFFFF"/>
        </w:rPr>
        <w:t>over 350</w:t>
      </w:r>
      <w:r w:rsidRPr="00CA009F">
        <w:rPr>
          <w:rStyle w:val="eop"/>
          <w:rFonts w:ascii="Arial" w:hAnsi="Arial" w:cs="Arial"/>
          <w:shd w:val="clear" w:color="auto" w:fill="FFFFFF"/>
        </w:rPr>
        <w:t xml:space="preserve"> local businesses and has a vision </w:t>
      </w:r>
      <w:r w:rsidRPr="00CA009F">
        <w:rPr>
          <w:rStyle w:val="eop"/>
          <w:rFonts w:ascii="Arial" w:hAnsi="Arial" w:cs="Arial"/>
          <w:i/>
          <w:iCs/>
          <w:shd w:val="clear" w:color="auto" w:fill="FFFFFF"/>
        </w:rPr>
        <w:t xml:space="preserve">to make London Bridge one of the most sustainable, culturally innovative and compelling places for business and tourism in the world.  </w:t>
      </w:r>
    </w:p>
    <w:p w14:paraId="5BD4C8AD" w14:textId="593E9456" w:rsidR="00697848" w:rsidRPr="00CA009F" w:rsidRDefault="00986638">
      <w:pPr>
        <w:rPr>
          <w:rStyle w:val="eop"/>
          <w:rFonts w:ascii="Arial" w:hAnsi="Arial" w:cs="Arial"/>
          <w:shd w:val="clear" w:color="auto" w:fill="FFFFFF"/>
        </w:rPr>
      </w:pPr>
      <w:r>
        <w:rPr>
          <w:rStyle w:val="normaltextrun"/>
          <w:rFonts w:ascii="Arial" w:hAnsi="Arial" w:cs="Arial"/>
          <w:shd w:val="clear" w:color="auto" w:fill="FFFFFF"/>
        </w:rPr>
        <w:t xml:space="preserve">Our </w:t>
      </w:r>
      <w:r w:rsidR="00697848" w:rsidRPr="00CA009F">
        <w:rPr>
          <w:rStyle w:val="normaltextrun"/>
          <w:rFonts w:ascii="Arial" w:hAnsi="Arial" w:cs="Arial"/>
          <w:shd w:val="clear" w:color="auto" w:fill="FFFFFF"/>
        </w:rPr>
        <w:t xml:space="preserve">vision aligns well to the ambitions of the Southwark Economic Strategy to create a </w:t>
      </w:r>
      <w:r w:rsidR="00697848" w:rsidRPr="00CA009F">
        <w:rPr>
          <w:rStyle w:val="normaltextrun"/>
          <w:rFonts w:ascii="Arial" w:hAnsi="Arial" w:cs="Arial"/>
          <w:i/>
          <w:iCs/>
          <w:shd w:val="clear" w:color="auto" w:fill="FFFFFF"/>
        </w:rPr>
        <w:t>fairer, greener and more resilient economy</w:t>
      </w:r>
      <w:r w:rsidR="00697848" w:rsidRPr="00CA009F">
        <w:rPr>
          <w:rStyle w:val="normaltextrun"/>
          <w:rFonts w:ascii="Arial" w:hAnsi="Arial" w:cs="Arial"/>
          <w:shd w:val="clear" w:color="auto" w:fill="FFFFFF"/>
        </w:rPr>
        <w:t xml:space="preserve"> in Southwark and we share and support Southwark Council’s </w:t>
      </w:r>
      <w:r w:rsidR="000307C7" w:rsidRPr="00CA009F">
        <w:rPr>
          <w:rStyle w:val="normaltextrun"/>
          <w:rFonts w:ascii="Arial" w:hAnsi="Arial" w:cs="Arial"/>
          <w:shd w:val="clear" w:color="auto" w:fill="FFFFFF"/>
        </w:rPr>
        <w:t>desire to grow and diversi</w:t>
      </w:r>
      <w:r w:rsidR="00436387">
        <w:rPr>
          <w:rStyle w:val="normaltextrun"/>
          <w:rFonts w:ascii="Arial" w:hAnsi="Arial" w:cs="Arial"/>
          <w:shd w:val="clear" w:color="auto" w:fill="FFFFFF"/>
        </w:rPr>
        <w:t>f</w:t>
      </w:r>
      <w:r w:rsidR="000307C7" w:rsidRPr="00CA009F">
        <w:rPr>
          <w:rStyle w:val="normaltextrun"/>
          <w:rFonts w:ascii="Arial" w:hAnsi="Arial" w:cs="Arial"/>
          <w:shd w:val="clear" w:color="auto" w:fill="FFFFFF"/>
        </w:rPr>
        <w:t xml:space="preserve">y the economy to create a more prosperous borough for all. </w:t>
      </w:r>
    </w:p>
    <w:p w14:paraId="388B3A80" w14:textId="39A38797" w:rsidR="000307C7" w:rsidRDefault="00FD6347">
      <w:pPr>
        <w:rPr>
          <w:rFonts w:ascii="Arial" w:hAnsi="Arial" w:cs="Arial"/>
          <w:shd w:val="clear" w:color="auto" w:fill="FFFFFF"/>
        </w:rPr>
      </w:pPr>
      <w:r>
        <w:rPr>
          <w:rStyle w:val="eop"/>
          <w:rFonts w:ascii="Arial" w:hAnsi="Arial" w:cs="Arial"/>
          <w:shd w:val="clear" w:color="auto" w:fill="FFFFFF"/>
        </w:rPr>
        <w:t xml:space="preserve">We </w:t>
      </w:r>
      <w:r w:rsidR="00AD72FC">
        <w:rPr>
          <w:rStyle w:val="eop"/>
          <w:rFonts w:ascii="Arial" w:hAnsi="Arial" w:cs="Arial"/>
          <w:shd w:val="clear" w:color="auto" w:fill="FFFFFF"/>
        </w:rPr>
        <w:t>recognise the need for a robust</w:t>
      </w:r>
      <w:r w:rsidR="00FA72E0">
        <w:rPr>
          <w:rStyle w:val="eop"/>
          <w:rFonts w:ascii="Arial" w:hAnsi="Arial" w:cs="Arial"/>
          <w:shd w:val="clear" w:color="auto" w:fill="FFFFFF"/>
        </w:rPr>
        <w:t xml:space="preserve"> </w:t>
      </w:r>
      <w:r w:rsidR="000307C7" w:rsidRPr="00EA0198">
        <w:rPr>
          <w:rStyle w:val="eop"/>
          <w:rFonts w:ascii="Arial" w:hAnsi="Arial" w:cs="Arial"/>
          <w:b/>
          <w:bCs/>
          <w:shd w:val="clear" w:color="auto" w:fill="FFFFFF"/>
        </w:rPr>
        <w:t xml:space="preserve">economic strategy </w:t>
      </w:r>
      <w:r w:rsidR="009022B9">
        <w:rPr>
          <w:rFonts w:ascii="Arial" w:hAnsi="Arial" w:cs="Arial"/>
          <w:b/>
          <w:bCs/>
          <w:shd w:val="clear" w:color="auto" w:fill="FFFFFF"/>
        </w:rPr>
        <w:t>that will</w:t>
      </w:r>
      <w:r>
        <w:rPr>
          <w:rFonts w:ascii="Arial" w:hAnsi="Arial" w:cs="Arial"/>
          <w:shd w:val="clear" w:color="auto" w:fill="FFFFFF"/>
        </w:rPr>
        <w:t xml:space="preserve"> </w:t>
      </w:r>
      <w:r w:rsidR="000307C7" w:rsidRPr="00EA0198">
        <w:rPr>
          <w:rFonts w:ascii="Arial" w:hAnsi="Arial" w:cs="Arial"/>
          <w:b/>
          <w:bCs/>
          <w:shd w:val="clear" w:color="auto" w:fill="FFFFFF"/>
        </w:rPr>
        <w:t>increas</w:t>
      </w:r>
      <w:r w:rsidR="009022B9">
        <w:rPr>
          <w:rFonts w:ascii="Arial" w:hAnsi="Arial" w:cs="Arial"/>
          <w:b/>
          <w:bCs/>
          <w:shd w:val="clear" w:color="auto" w:fill="FFFFFF"/>
        </w:rPr>
        <w:t>e</w:t>
      </w:r>
      <w:r w:rsidR="000307C7" w:rsidRPr="00EA0198">
        <w:rPr>
          <w:rFonts w:ascii="Arial" w:hAnsi="Arial" w:cs="Arial"/>
          <w:b/>
          <w:bCs/>
          <w:shd w:val="clear" w:color="auto" w:fill="FFFFFF"/>
        </w:rPr>
        <w:t xml:space="preserve"> opportunit</w:t>
      </w:r>
      <w:r w:rsidR="007D244F">
        <w:rPr>
          <w:rFonts w:ascii="Arial" w:hAnsi="Arial" w:cs="Arial"/>
          <w:b/>
          <w:bCs/>
          <w:shd w:val="clear" w:color="auto" w:fill="FFFFFF"/>
        </w:rPr>
        <w:t>ies</w:t>
      </w:r>
      <w:r w:rsidR="000307C7" w:rsidRPr="00CA009F">
        <w:rPr>
          <w:rFonts w:ascii="Arial" w:hAnsi="Arial" w:cs="Arial"/>
          <w:shd w:val="clear" w:color="auto" w:fill="FFFFFF"/>
        </w:rPr>
        <w:t xml:space="preserve">, </w:t>
      </w:r>
      <w:r w:rsidR="000307C7" w:rsidRPr="00EA0198">
        <w:rPr>
          <w:rFonts w:ascii="Arial" w:hAnsi="Arial" w:cs="Arial"/>
          <w:b/>
          <w:bCs/>
          <w:shd w:val="clear" w:color="auto" w:fill="FFFFFF"/>
        </w:rPr>
        <w:t xml:space="preserve">good jobs and pathways into jobs, </w:t>
      </w:r>
      <w:r w:rsidR="009022B9">
        <w:rPr>
          <w:rFonts w:ascii="Arial" w:hAnsi="Arial" w:cs="Arial"/>
          <w:b/>
          <w:bCs/>
          <w:shd w:val="clear" w:color="auto" w:fill="FFFFFF"/>
        </w:rPr>
        <w:t xml:space="preserve">to </w:t>
      </w:r>
      <w:r w:rsidR="000307C7" w:rsidRPr="00EA0198">
        <w:rPr>
          <w:rFonts w:ascii="Arial" w:hAnsi="Arial" w:cs="Arial"/>
          <w:b/>
          <w:bCs/>
          <w:shd w:val="clear" w:color="auto" w:fill="FFFFFF"/>
        </w:rPr>
        <w:t>ensur</w:t>
      </w:r>
      <w:r w:rsidR="00AD72FC">
        <w:rPr>
          <w:rFonts w:ascii="Arial" w:hAnsi="Arial" w:cs="Arial"/>
          <w:b/>
          <w:bCs/>
          <w:shd w:val="clear" w:color="auto" w:fill="FFFFFF"/>
        </w:rPr>
        <w:t>e</w:t>
      </w:r>
      <w:r w:rsidR="000307C7" w:rsidRPr="00EA0198">
        <w:rPr>
          <w:rFonts w:ascii="Arial" w:hAnsi="Arial" w:cs="Arial"/>
          <w:b/>
          <w:bCs/>
          <w:shd w:val="clear" w:color="auto" w:fill="FFFFFF"/>
        </w:rPr>
        <w:t xml:space="preserve"> a place that attracts investment</w:t>
      </w:r>
      <w:r w:rsidR="0029552B" w:rsidRPr="00EA0198">
        <w:rPr>
          <w:rFonts w:ascii="Arial" w:hAnsi="Arial" w:cs="Arial"/>
          <w:b/>
          <w:bCs/>
          <w:shd w:val="clear" w:color="auto" w:fill="FFFFFF"/>
        </w:rPr>
        <w:t xml:space="preserve"> by focusing</w:t>
      </w:r>
      <w:r w:rsidR="000307C7" w:rsidRPr="00EA0198">
        <w:rPr>
          <w:rFonts w:ascii="Arial" w:hAnsi="Arial" w:cs="Arial"/>
          <w:b/>
          <w:bCs/>
          <w:shd w:val="clear" w:color="auto" w:fill="FFFFFF"/>
        </w:rPr>
        <w:t xml:space="preserve"> on key sectors of success</w:t>
      </w:r>
      <w:r w:rsidR="00FB2926">
        <w:rPr>
          <w:rFonts w:ascii="Arial" w:hAnsi="Arial" w:cs="Arial"/>
          <w:b/>
          <w:bCs/>
          <w:shd w:val="clear" w:color="auto" w:fill="FFFFFF"/>
        </w:rPr>
        <w:t>, while</w:t>
      </w:r>
      <w:r w:rsidR="000307C7" w:rsidRPr="00EA0198">
        <w:rPr>
          <w:rFonts w:ascii="Arial" w:hAnsi="Arial" w:cs="Arial"/>
          <w:b/>
          <w:bCs/>
          <w:shd w:val="clear" w:color="auto" w:fill="FFFFFF"/>
        </w:rPr>
        <w:t xml:space="preserve"> diversifying to soften the blows from crises.</w:t>
      </w:r>
      <w:r w:rsidR="000307C7" w:rsidRPr="00CA009F">
        <w:rPr>
          <w:rFonts w:ascii="Arial" w:hAnsi="Arial" w:cs="Arial"/>
          <w:shd w:val="clear" w:color="auto" w:fill="FFFFFF"/>
        </w:rPr>
        <w:t xml:space="preserve"> </w:t>
      </w:r>
      <w:r w:rsidR="00FA5B0B">
        <w:rPr>
          <w:rFonts w:ascii="Arial" w:hAnsi="Arial" w:cs="Arial"/>
          <w:shd w:val="clear" w:color="auto" w:fill="FFFFFF"/>
        </w:rPr>
        <w:t>Team London Bridge</w:t>
      </w:r>
      <w:r w:rsidR="003C0997">
        <w:rPr>
          <w:rFonts w:ascii="Arial" w:hAnsi="Arial" w:cs="Arial"/>
          <w:shd w:val="clear" w:color="auto" w:fill="FFFFFF"/>
        </w:rPr>
        <w:t xml:space="preserve"> agrees that</w:t>
      </w:r>
      <w:r w:rsidR="004E7D6E">
        <w:rPr>
          <w:rFonts w:ascii="Arial" w:hAnsi="Arial" w:cs="Arial"/>
          <w:shd w:val="clear" w:color="auto" w:fill="FFFFFF"/>
        </w:rPr>
        <w:t xml:space="preserve"> </w:t>
      </w:r>
      <w:r w:rsidR="00867B11">
        <w:rPr>
          <w:rFonts w:ascii="Arial" w:hAnsi="Arial" w:cs="Arial"/>
          <w:shd w:val="clear" w:color="auto" w:fill="FFFFFF"/>
        </w:rPr>
        <w:t xml:space="preserve">the </w:t>
      </w:r>
      <w:r w:rsidR="004E7D6E">
        <w:rPr>
          <w:rFonts w:ascii="Arial" w:hAnsi="Arial" w:cs="Arial"/>
          <w:shd w:val="clear" w:color="auto" w:fill="FFFFFF"/>
        </w:rPr>
        <w:t xml:space="preserve">draft economic strategy </w:t>
      </w:r>
      <w:r w:rsidR="00653C99">
        <w:rPr>
          <w:rFonts w:ascii="Arial" w:hAnsi="Arial" w:cs="Arial"/>
          <w:shd w:val="clear" w:color="auto" w:fill="FFFFFF"/>
        </w:rPr>
        <w:t xml:space="preserve">creates </w:t>
      </w:r>
      <w:r w:rsidR="005B219B">
        <w:rPr>
          <w:rFonts w:ascii="Arial" w:hAnsi="Arial" w:cs="Arial"/>
          <w:shd w:val="clear" w:color="auto" w:fill="FFFFFF"/>
        </w:rPr>
        <w:t xml:space="preserve">a framework </w:t>
      </w:r>
      <w:r w:rsidR="00745510">
        <w:rPr>
          <w:rFonts w:ascii="Arial" w:hAnsi="Arial" w:cs="Arial"/>
          <w:shd w:val="clear" w:color="auto" w:fill="FFFFFF"/>
        </w:rPr>
        <w:t>within which this can be achi</w:t>
      </w:r>
      <w:r w:rsidR="0028679E">
        <w:rPr>
          <w:rFonts w:ascii="Arial" w:hAnsi="Arial" w:cs="Arial"/>
          <w:shd w:val="clear" w:color="auto" w:fill="FFFFFF"/>
        </w:rPr>
        <w:t>e</w:t>
      </w:r>
      <w:r w:rsidR="00745510">
        <w:rPr>
          <w:rFonts w:ascii="Arial" w:hAnsi="Arial" w:cs="Arial"/>
          <w:shd w:val="clear" w:color="auto" w:fill="FFFFFF"/>
        </w:rPr>
        <w:t xml:space="preserve">ved, </w:t>
      </w:r>
      <w:r w:rsidR="00C80D29">
        <w:rPr>
          <w:rFonts w:ascii="Arial" w:hAnsi="Arial" w:cs="Arial"/>
          <w:shd w:val="clear" w:color="auto" w:fill="FFFFFF"/>
        </w:rPr>
        <w:t xml:space="preserve">however there are </w:t>
      </w:r>
      <w:r w:rsidR="00A23984">
        <w:rPr>
          <w:rFonts w:ascii="Arial" w:hAnsi="Arial" w:cs="Arial"/>
          <w:shd w:val="clear" w:color="auto" w:fill="FFFFFF"/>
        </w:rPr>
        <w:t xml:space="preserve">some aspects </w:t>
      </w:r>
      <w:r w:rsidR="00B4705D">
        <w:rPr>
          <w:rFonts w:ascii="Arial" w:hAnsi="Arial" w:cs="Arial"/>
          <w:shd w:val="clear" w:color="auto" w:fill="FFFFFF"/>
        </w:rPr>
        <w:t>that we consider would increase the success</w:t>
      </w:r>
      <w:r w:rsidR="004B6618">
        <w:rPr>
          <w:rFonts w:ascii="Arial" w:hAnsi="Arial" w:cs="Arial"/>
          <w:shd w:val="clear" w:color="auto" w:fill="FFFFFF"/>
        </w:rPr>
        <w:t xml:space="preserve"> and impact</w:t>
      </w:r>
      <w:r w:rsidR="00B4705D">
        <w:rPr>
          <w:rFonts w:ascii="Arial" w:hAnsi="Arial" w:cs="Arial"/>
          <w:shd w:val="clear" w:color="auto" w:fill="FFFFFF"/>
        </w:rPr>
        <w:t xml:space="preserve"> of </w:t>
      </w:r>
      <w:r w:rsidR="004B6618">
        <w:rPr>
          <w:rFonts w:ascii="Arial" w:hAnsi="Arial" w:cs="Arial"/>
          <w:shd w:val="clear" w:color="auto" w:fill="FFFFFF"/>
        </w:rPr>
        <w:t xml:space="preserve">its delivery. </w:t>
      </w:r>
    </w:p>
    <w:p w14:paraId="43E46AFD" w14:textId="0736D248" w:rsidR="00B30AB4" w:rsidRPr="00CA009F" w:rsidRDefault="00FF4799">
      <w:pPr>
        <w:rPr>
          <w:rFonts w:ascii="Arial" w:hAnsi="Arial" w:cs="Arial"/>
          <w:shd w:val="clear" w:color="auto" w:fill="FFFFFF"/>
        </w:rPr>
      </w:pPr>
      <w:r>
        <w:rPr>
          <w:rFonts w:ascii="Arial" w:hAnsi="Arial" w:cs="Arial"/>
          <w:shd w:val="clear" w:color="auto" w:fill="FFFFFF"/>
        </w:rPr>
        <w:t xml:space="preserve">We support and agree with the </w:t>
      </w:r>
      <w:r w:rsidR="00314356">
        <w:rPr>
          <w:rFonts w:ascii="Arial" w:hAnsi="Arial" w:cs="Arial"/>
          <w:shd w:val="clear" w:color="auto" w:fill="FFFFFF"/>
        </w:rPr>
        <w:t xml:space="preserve">recognition of </w:t>
      </w:r>
      <w:r w:rsidR="00314356" w:rsidRPr="00596449">
        <w:rPr>
          <w:rFonts w:ascii="Arial" w:hAnsi="Arial" w:cs="Arial"/>
          <w:b/>
          <w:bCs/>
          <w:shd w:val="clear" w:color="auto" w:fill="FFFFFF"/>
        </w:rPr>
        <w:t>culture</w:t>
      </w:r>
      <w:r w:rsidR="00FD423D">
        <w:rPr>
          <w:rFonts w:ascii="Arial" w:hAnsi="Arial" w:cs="Arial"/>
          <w:b/>
          <w:bCs/>
          <w:shd w:val="clear" w:color="auto" w:fill="FFFFFF"/>
        </w:rPr>
        <w:t xml:space="preserve"> and the arts</w:t>
      </w:r>
      <w:r w:rsidR="00314356" w:rsidRPr="00596449">
        <w:rPr>
          <w:rFonts w:ascii="Arial" w:hAnsi="Arial" w:cs="Arial"/>
          <w:b/>
          <w:bCs/>
          <w:shd w:val="clear" w:color="auto" w:fill="FFFFFF"/>
        </w:rPr>
        <w:t xml:space="preserve"> </w:t>
      </w:r>
      <w:r w:rsidR="00710F31">
        <w:rPr>
          <w:rFonts w:ascii="Arial" w:hAnsi="Arial" w:cs="Arial"/>
          <w:shd w:val="clear" w:color="auto" w:fill="FFFFFF"/>
        </w:rPr>
        <w:t>as an economic catalyst</w:t>
      </w:r>
      <w:r w:rsidR="00A146F0">
        <w:rPr>
          <w:rFonts w:ascii="Arial" w:hAnsi="Arial" w:cs="Arial"/>
          <w:shd w:val="clear" w:color="auto" w:fill="FFFFFF"/>
        </w:rPr>
        <w:t>. However,</w:t>
      </w:r>
      <w:r w:rsidR="00CA7986">
        <w:rPr>
          <w:rFonts w:ascii="Arial" w:hAnsi="Arial" w:cs="Arial"/>
          <w:shd w:val="clear" w:color="auto" w:fill="FFFFFF"/>
        </w:rPr>
        <w:t xml:space="preserve"> we </w:t>
      </w:r>
      <w:r w:rsidR="0015389D">
        <w:rPr>
          <w:rFonts w:ascii="Arial" w:hAnsi="Arial" w:cs="Arial"/>
          <w:shd w:val="clear" w:color="auto" w:fill="FFFFFF"/>
        </w:rPr>
        <w:t>ask</w:t>
      </w:r>
      <w:r w:rsidR="000B1FF1">
        <w:rPr>
          <w:rFonts w:ascii="Arial" w:hAnsi="Arial" w:cs="Arial"/>
          <w:shd w:val="clear" w:color="auto" w:fill="FFFFFF"/>
        </w:rPr>
        <w:t xml:space="preserve"> that the culture sector </w:t>
      </w:r>
      <w:r w:rsidR="0015389D">
        <w:rPr>
          <w:rFonts w:ascii="Arial" w:hAnsi="Arial" w:cs="Arial"/>
          <w:shd w:val="clear" w:color="auto" w:fill="FFFFFF"/>
        </w:rPr>
        <w:t xml:space="preserve">be given greater </w:t>
      </w:r>
      <w:r w:rsidR="007D4A99">
        <w:rPr>
          <w:rFonts w:ascii="Arial" w:hAnsi="Arial" w:cs="Arial"/>
          <w:shd w:val="clear" w:color="auto" w:fill="FFFFFF"/>
        </w:rPr>
        <w:t>consideration given its importance to the borough</w:t>
      </w:r>
      <w:r w:rsidR="00F77247">
        <w:rPr>
          <w:rFonts w:ascii="Arial" w:hAnsi="Arial" w:cs="Arial"/>
          <w:shd w:val="clear" w:color="auto" w:fill="FFFFFF"/>
        </w:rPr>
        <w:t xml:space="preserve">, to not just help it recover but to grow and thrive, </w:t>
      </w:r>
      <w:r w:rsidR="00596449">
        <w:rPr>
          <w:rFonts w:ascii="Arial" w:hAnsi="Arial" w:cs="Arial"/>
          <w:shd w:val="clear" w:color="auto" w:fill="FFFFFF"/>
        </w:rPr>
        <w:t>reflecting</w:t>
      </w:r>
      <w:r w:rsidR="00676E79">
        <w:rPr>
          <w:rFonts w:ascii="Arial" w:hAnsi="Arial" w:cs="Arial"/>
          <w:shd w:val="clear" w:color="auto" w:fill="FFFFFF"/>
        </w:rPr>
        <w:t xml:space="preserve"> </w:t>
      </w:r>
      <w:r w:rsidR="004D1E85">
        <w:rPr>
          <w:rFonts w:ascii="Arial" w:hAnsi="Arial" w:cs="Arial"/>
          <w:shd w:val="clear" w:color="auto" w:fill="FFFFFF"/>
        </w:rPr>
        <w:t xml:space="preserve">the </w:t>
      </w:r>
      <w:r w:rsidR="00676E79">
        <w:rPr>
          <w:rFonts w:ascii="Arial" w:hAnsi="Arial" w:cs="Arial"/>
          <w:shd w:val="clear" w:color="auto" w:fill="FFFFFF"/>
        </w:rPr>
        <w:t xml:space="preserve">identity of Southwark as the economy and population grow and change. </w:t>
      </w:r>
      <w:r w:rsidR="00E01B2C">
        <w:rPr>
          <w:rFonts w:ascii="Arial" w:hAnsi="Arial" w:cs="Arial"/>
          <w:shd w:val="clear" w:color="auto" w:fill="FFFFFF"/>
        </w:rPr>
        <w:t>Good</w:t>
      </w:r>
      <w:r w:rsidR="00A13DA6">
        <w:rPr>
          <w:rFonts w:ascii="Arial" w:hAnsi="Arial" w:cs="Arial"/>
          <w:shd w:val="clear" w:color="auto" w:fill="FFFFFF"/>
        </w:rPr>
        <w:t xml:space="preserve"> quality, c</w:t>
      </w:r>
      <w:r w:rsidR="00F028F1">
        <w:rPr>
          <w:rFonts w:ascii="Arial" w:hAnsi="Arial" w:cs="Arial"/>
          <w:shd w:val="clear" w:color="auto" w:fill="FFFFFF"/>
        </w:rPr>
        <w:t>ultural programming has been proven to boost sentiment as well as generate footfall</w:t>
      </w:r>
      <w:r w:rsidR="00D17006">
        <w:rPr>
          <w:rFonts w:ascii="Arial" w:hAnsi="Arial" w:cs="Arial"/>
          <w:shd w:val="clear" w:color="auto" w:fill="FFFFFF"/>
        </w:rPr>
        <w:t>.</w:t>
      </w:r>
      <w:r w:rsidR="006528B7">
        <w:rPr>
          <w:rFonts w:ascii="Arial" w:hAnsi="Arial" w:cs="Arial"/>
          <w:shd w:val="clear" w:color="auto" w:fill="FFFFFF"/>
        </w:rPr>
        <w:t xml:space="preserve"> </w:t>
      </w:r>
      <w:r w:rsidR="006528B7" w:rsidRPr="00CA009F">
        <w:rPr>
          <w:rStyle w:val="Strong"/>
          <w:rFonts w:ascii="Arial" w:hAnsi="Arial" w:cs="Arial"/>
          <w:b w:val="0"/>
          <w:bCs w:val="0"/>
        </w:rPr>
        <w:t>Prior to the pandemic and Brexit</w:t>
      </w:r>
      <w:r w:rsidR="006528B7">
        <w:rPr>
          <w:rStyle w:val="Strong"/>
          <w:rFonts w:ascii="Arial" w:hAnsi="Arial" w:cs="Arial"/>
          <w:b w:val="0"/>
          <w:bCs w:val="0"/>
        </w:rPr>
        <w:t>,</w:t>
      </w:r>
      <w:r w:rsidR="006528B7" w:rsidRPr="00CA009F">
        <w:rPr>
          <w:rStyle w:val="Strong"/>
          <w:rFonts w:ascii="Arial" w:hAnsi="Arial" w:cs="Arial"/>
          <w:b w:val="0"/>
          <w:bCs w:val="0"/>
        </w:rPr>
        <w:t xml:space="preserve"> Art and Culture contributed an estimated 29.5 billion</w:t>
      </w:r>
      <w:r w:rsidR="006528B7" w:rsidRPr="00CA009F">
        <w:rPr>
          <w:rFonts w:ascii="Arial" w:hAnsi="Arial" w:cs="Arial"/>
          <w:b/>
          <w:bCs/>
        </w:rPr>
        <w:t xml:space="preserve"> </w:t>
      </w:r>
      <w:r w:rsidR="006528B7" w:rsidRPr="00CA009F">
        <w:rPr>
          <w:rFonts w:ascii="Arial" w:hAnsi="Arial" w:cs="Arial"/>
        </w:rPr>
        <w:t>(2017) to UK economy (1.6%)</w:t>
      </w:r>
      <w:r w:rsidR="006528B7">
        <w:rPr>
          <w:rFonts w:ascii="Arial" w:hAnsi="Arial" w:cs="Arial"/>
        </w:rPr>
        <w:t>,</w:t>
      </w:r>
      <w:r w:rsidR="006528B7" w:rsidRPr="00CA009F">
        <w:rPr>
          <w:rFonts w:ascii="Arial" w:hAnsi="Arial" w:cs="Arial"/>
        </w:rPr>
        <w:t xml:space="preserve"> an increase of 38.5% since 2010</w:t>
      </w:r>
      <w:r w:rsidR="006528B7">
        <w:rPr>
          <w:rFonts w:ascii="Arial" w:hAnsi="Arial" w:cs="Arial"/>
        </w:rPr>
        <w:t xml:space="preserve">, and employed </w:t>
      </w:r>
      <w:r w:rsidR="006528B7" w:rsidRPr="00CA009F">
        <w:rPr>
          <w:rStyle w:val="Strong"/>
          <w:rFonts w:ascii="Arial" w:hAnsi="Arial" w:cs="Arial"/>
          <w:b w:val="0"/>
          <w:bCs w:val="0"/>
        </w:rPr>
        <w:t>674,000</w:t>
      </w:r>
      <w:r w:rsidR="006528B7">
        <w:rPr>
          <w:rStyle w:val="Strong"/>
          <w:rFonts w:ascii="Arial" w:hAnsi="Arial" w:cs="Arial"/>
          <w:b w:val="0"/>
          <w:bCs w:val="0"/>
        </w:rPr>
        <w:t xml:space="preserve"> in the UK. </w:t>
      </w:r>
    </w:p>
    <w:p w14:paraId="098BA2FC" w14:textId="27BAC9D6" w:rsidR="000B02D5" w:rsidRPr="00CA009F" w:rsidRDefault="00760065" w:rsidP="7A7867A4">
      <w:pPr>
        <w:rPr>
          <w:rFonts w:ascii="Arial" w:eastAsia="Arial" w:hAnsi="Arial" w:cs="Arial"/>
          <w:shd w:val="clear" w:color="auto" w:fill="FFFFFF"/>
        </w:rPr>
      </w:pPr>
      <w:r>
        <w:rPr>
          <w:rFonts w:ascii="Arial" w:hAnsi="Arial" w:cs="Arial"/>
          <w:shd w:val="clear" w:color="auto" w:fill="FFFFFF"/>
        </w:rPr>
        <w:t xml:space="preserve">We </w:t>
      </w:r>
      <w:r w:rsidR="00571F26">
        <w:rPr>
          <w:rFonts w:ascii="Arial" w:hAnsi="Arial" w:cs="Arial"/>
          <w:shd w:val="clear" w:color="auto" w:fill="FFFFFF"/>
        </w:rPr>
        <w:t xml:space="preserve">welcome </w:t>
      </w:r>
      <w:r w:rsidR="00CC390E">
        <w:rPr>
          <w:rFonts w:ascii="Arial" w:hAnsi="Arial" w:cs="Arial"/>
          <w:shd w:val="clear" w:color="auto" w:fill="FFFFFF"/>
        </w:rPr>
        <w:t xml:space="preserve">acknowledgement </w:t>
      </w:r>
      <w:r w:rsidR="006E692E">
        <w:rPr>
          <w:rFonts w:ascii="Arial" w:hAnsi="Arial" w:cs="Arial"/>
          <w:shd w:val="clear" w:color="auto" w:fill="FFFFFF"/>
        </w:rPr>
        <w:t xml:space="preserve">of the work </w:t>
      </w:r>
      <w:r w:rsidR="0084350B">
        <w:rPr>
          <w:rFonts w:ascii="Arial" w:hAnsi="Arial" w:cs="Arial"/>
          <w:shd w:val="clear" w:color="auto" w:fill="FFFFFF"/>
        </w:rPr>
        <w:t xml:space="preserve">of Team London Bridge and Better Bankside </w:t>
      </w:r>
      <w:r w:rsidR="00765FFD">
        <w:rPr>
          <w:rFonts w:ascii="Arial" w:hAnsi="Arial" w:cs="Arial"/>
          <w:shd w:val="clear" w:color="auto" w:fill="FFFFFF"/>
        </w:rPr>
        <w:t xml:space="preserve">with regards to air quality and </w:t>
      </w:r>
      <w:r w:rsidR="00D972D7">
        <w:rPr>
          <w:rFonts w:ascii="Arial" w:hAnsi="Arial" w:cs="Arial"/>
          <w:shd w:val="clear" w:color="auto" w:fill="FFFFFF"/>
        </w:rPr>
        <w:t xml:space="preserve">the Bikes for Business project. </w:t>
      </w:r>
      <w:r w:rsidR="00035EB2" w:rsidRPr="00DA02D3">
        <w:rPr>
          <w:rFonts w:ascii="Arial" w:hAnsi="Arial" w:cs="Arial"/>
          <w:b/>
          <w:bCs/>
          <w:shd w:val="clear" w:color="auto" w:fill="FFFFFF"/>
        </w:rPr>
        <w:t>B</w:t>
      </w:r>
      <w:r w:rsidR="00DA02D3" w:rsidRPr="00DA02D3">
        <w:rPr>
          <w:rFonts w:ascii="Arial" w:hAnsi="Arial" w:cs="Arial"/>
          <w:b/>
          <w:bCs/>
          <w:shd w:val="clear" w:color="auto" w:fill="FFFFFF"/>
        </w:rPr>
        <w:t xml:space="preserve">usiness Improvement Districts </w:t>
      </w:r>
      <w:r w:rsidR="008F7775">
        <w:rPr>
          <w:rFonts w:ascii="Arial" w:hAnsi="Arial" w:cs="Arial"/>
          <w:b/>
          <w:bCs/>
          <w:shd w:val="clear" w:color="auto" w:fill="FFFFFF"/>
        </w:rPr>
        <w:t xml:space="preserve">(BIDs) </w:t>
      </w:r>
      <w:r w:rsidR="00035EB2">
        <w:rPr>
          <w:rFonts w:ascii="Arial" w:hAnsi="Arial" w:cs="Arial"/>
          <w:shd w:val="clear" w:color="auto" w:fill="FFFFFF"/>
        </w:rPr>
        <w:t xml:space="preserve">are a </w:t>
      </w:r>
      <w:r w:rsidR="003C7838">
        <w:rPr>
          <w:rFonts w:ascii="Arial" w:hAnsi="Arial" w:cs="Arial"/>
          <w:shd w:val="clear" w:color="auto" w:fill="FFFFFF"/>
        </w:rPr>
        <w:t>proven model for crea</w:t>
      </w:r>
      <w:r w:rsidR="00DD15A8">
        <w:rPr>
          <w:rFonts w:ascii="Arial" w:hAnsi="Arial" w:cs="Arial"/>
          <w:shd w:val="clear" w:color="auto" w:fill="FFFFFF"/>
        </w:rPr>
        <w:t>ting fairer, greener</w:t>
      </w:r>
      <w:r w:rsidR="002D01BB">
        <w:rPr>
          <w:rFonts w:ascii="Arial" w:hAnsi="Arial" w:cs="Arial"/>
          <w:shd w:val="clear" w:color="auto" w:fill="FFFFFF"/>
        </w:rPr>
        <w:t xml:space="preserve"> and more resilient local </w:t>
      </w:r>
      <w:r w:rsidR="00FB7F90">
        <w:rPr>
          <w:rFonts w:ascii="Arial" w:hAnsi="Arial" w:cs="Arial"/>
          <w:shd w:val="clear" w:color="auto" w:fill="FFFFFF"/>
        </w:rPr>
        <w:t xml:space="preserve">business </w:t>
      </w:r>
      <w:r w:rsidR="002D01BB">
        <w:rPr>
          <w:rFonts w:ascii="Arial" w:hAnsi="Arial" w:cs="Arial"/>
          <w:shd w:val="clear" w:color="auto" w:fill="FFFFFF"/>
        </w:rPr>
        <w:t>communities</w:t>
      </w:r>
      <w:r w:rsidR="00FB7F90">
        <w:rPr>
          <w:rFonts w:ascii="Arial" w:hAnsi="Arial" w:cs="Arial"/>
          <w:shd w:val="clear" w:color="auto" w:fill="FFFFFF"/>
        </w:rPr>
        <w:t xml:space="preserve"> and can play an even greater role in </w:t>
      </w:r>
      <w:r w:rsidR="009F37C1">
        <w:rPr>
          <w:rFonts w:ascii="Arial" w:hAnsi="Arial" w:cs="Arial"/>
          <w:shd w:val="clear" w:color="auto" w:fill="FFFFFF"/>
        </w:rPr>
        <w:t xml:space="preserve">Southwark </w:t>
      </w:r>
      <w:r w:rsidR="001553EF">
        <w:rPr>
          <w:rFonts w:ascii="Arial" w:hAnsi="Arial" w:cs="Arial"/>
          <w:shd w:val="clear" w:color="auto" w:fill="FFFFFF"/>
        </w:rPr>
        <w:t>developing its</w:t>
      </w:r>
      <w:r w:rsidR="009F37C1">
        <w:rPr>
          <w:rFonts w:ascii="Arial" w:hAnsi="Arial" w:cs="Arial"/>
          <w:shd w:val="clear" w:color="auto" w:fill="FFFFFF"/>
        </w:rPr>
        <w:t xml:space="preserve"> econom</w:t>
      </w:r>
      <w:r w:rsidR="001553EF">
        <w:rPr>
          <w:rFonts w:ascii="Arial" w:hAnsi="Arial" w:cs="Arial"/>
          <w:shd w:val="clear" w:color="auto" w:fill="FFFFFF"/>
        </w:rPr>
        <w:t xml:space="preserve">y to </w:t>
      </w:r>
      <w:r w:rsidR="00DA54B5">
        <w:rPr>
          <w:rFonts w:ascii="Arial" w:hAnsi="Arial" w:cs="Arial"/>
          <w:shd w:val="clear" w:color="auto" w:fill="FFFFFF"/>
        </w:rPr>
        <w:t>integrate these themes</w:t>
      </w:r>
      <w:r w:rsidR="008F7775">
        <w:rPr>
          <w:rFonts w:ascii="Arial" w:hAnsi="Arial" w:cs="Arial"/>
          <w:shd w:val="clear" w:color="auto" w:fill="FFFFFF"/>
        </w:rPr>
        <w:t>.</w:t>
      </w:r>
      <w:r w:rsidR="00DA54B5">
        <w:rPr>
          <w:rFonts w:ascii="Arial" w:hAnsi="Arial" w:cs="Arial"/>
          <w:shd w:val="clear" w:color="auto" w:fill="FFFFFF"/>
        </w:rPr>
        <w:t xml:space="preserve"> </w:t>
      </w:r>
      <w:r w:rsidR="005A39A9">
        <w:rPr>
          <w:rFonts w:ascii="Arial" w:hAnsi="Arial" w:cs="Arial"/>
          <w:shd w:val="clear" w:color="auto" w:fill="FFFFFF"/>
        </w:rPr>
        <w:t xml:space="preserve">In particular, </w:t>
      </w:r>
      <w:r w:rsidR="003C7838" w:rsidRPr="00CA009F">
        <w:rPr>
          <w:rFonts w:ascii="Arial" w:hAnsi="Arial" w:cs="Arial"/>
          <w:shd w:val="clear" w:color="auto" w:fill="FFFFFF"/>
        </w:rPr>
        <w:t xml:space="preserve">BIDs are a </w:t>
      </w:r>
      <w:r w:rsidR="003C7838">
        <w:rPr>
          <w:rFonts w:ascii="Arial" w:hAnsi="Arial" w:cs="Arial"/>
          <w:shd w:val="clear" w:color="auto" w:fill="FFFFFF"/>
        </w:rPr>
        <w:t xml:space="preserve">successful </w:t>
      </w:r>
      <w:r w:rsidR="003C7838" w:rsidRPr="00CA009F">
        <w:rPr>
          <w:rFonts w:ascii="Arial" w:hAnsi="Arial" w:cs="Arial"/>
          <w:shd w:val="clear" w:color="auto" w:fill="FFFFFF"/>
        </w:rPr>
        <w:t>vehicle for increasing the value of contract spend</w:t>
      </w:r>
      <w:r w:rsidR="005A39A9">
        <w:rPr>
          <w:rFonts w:ascii="Arial" w:hAnsi="Arial" w:cs="Arial"/>
          <w:shd w:val="clear" w:color="auto" w:fill="FFFFFF"/>
        </w:rPr>
        <w:t xml:space="preserve"> and </w:t>
      </w:r>
      <w:r w:rsidR="00E077CF">
        <w:rPr>
          <w:rFonts w:ascii="Arial" w:eastAsia="Times New Roman" w:hAnsi="Arial" w:cs="Arial"/>
          <w:shd w:val="clear" w:color="auto" w:fill="FFFFFF"/>
          <w:lang w:eastAsia="en-GB"/>
        </w:rPr>
        <w:t xml:space="preserve">a </w:t>
      </w:r>
      <w:r w:rsidR="00E85199">
        <w:rPr>
          <w:rFonts w:ascii="Arial" w:eastAsia="Times New Roman" w:hAnsi="Arial" w:cs="Arial"/>
          <w:shd w:val="clear" w:color="auto" w:fill="FFFFFF"/>
          <w:lang w:eastAsia="en-GB"/>
        </w:rPr>
        <w:t>tried and tested model of</w:t>
      </w:r>
      <w:r w:rsidR="003C7838" w:rsidRPr="00CA009F">
        <w:rPr>
          <w:rFonts w:ascii="Arial" w:hAnsi="Arial" w:cs="Arial"/>
          <w:shd w:val="clear" w:color="auto" w:fill="FFFFFF"/>
        </w:rPr>
        <w:t xml:space="preserve"> community management.</w:t>
      </w:r>
      <w:r w:rsidR="00FD423D">
        <w:rPr>
          <w:rFonts w:ascii="Arial" w:hAnsi="Arial" w:cs="Arial"/>
          <w:shd w:val="clear" w:color="auto" w:fill="FFFFFF"/>
        </w:rPr>
        <w:t xml:space="preserve"> We </w:t>
      </w:r>
      <w:r>
        <w:rPr>
          <w:rFonts w:ascii="Arial" w:hAnsi="Arial" w:cs="Arial"/>
          <w:shd w:val="clear" w:color="auto" w:fill="FFFFFF"/>
        </w:rPr>
        <w:t xml:space="preserve">suggest that </w:t>
      </w:r>
      <w:r w:rsidRPr="00EA0198">
        <w:rPr>
          <w:rFonts w:ascii="Arial" w:hAnsi="Arial" w:cs="Arial"/>
          <w:b/>
          <w:bCs/>
          <w:shd w:val="clear" w:color="auto" w:fill="FFFFFF"/>
        </w:rPr>
        <w:t>e</w:t>
      </w:r>
      <w:r w:rsidR="006A2490" w:rsidRPr="00EA0198">
        <w:rPr>
          <w:rFonts w:ascii="Arial" w:hAnsi="Arial" w:cs="Arial"/>
          <w:b/>
          <w:bCs/>
          <w:shd w:val="clear" w:color="auto" w:fill="FFFFFF"/>
        </w:rPr>
        <w:t xml:space="preserve">mphasising </w:t>
      </w:r>
      <w:r w:rsidR="0029552B" w:rsidRPr="00EA0198">
        <w:rPr>
          <w:rFonts w:ascii="Arial" w:hAnsi="Arial" w:cs="Arial"/>
          <w:b/>
          <w:bCs/>
          <w:shd w:val="clear" w:color="auto" w:fill="FFFFFF"/>
        </w:rPr>
        <w:t xml:space="preserve">the </w:t>
      </w:r>
      <w:r w:rsidR="006A2490" w:rsidRPr="00EA0198">
        <w:rPr>
          <w:rFonts w:ascii="Arial" w:hAnsi="Arial" w:cs="Arial"/>
          <w:b/>
          <w:bCs/>
          <w:shd w:val="clear" w:color="auto" w:fill="FFFFFF"/>
        </w:rPr>
        <w:t>role of BIDs</w:t>
      </w:r>
      <w:r w:rsidR="006A2490" w:rsidRPr="00CA009F">
        <w:rPr>
          <w:rFonts w:ascii="Arial" w:hAnsi="Arial" w:cs="Arial"/>
          <w:shd w:val="clear" w:color="auto" w:fill="FFFFFF"/>
        </w:rPr>
        <w:t xml:space="preserve"> and outlining shared strategic </w:t>
      </w:r>
      <w:r w:rsidR="006D747E" w:rsidRPr="00CA009F">
        <w:rPr>
          <w:rFonts w:ascii="Arial" w:hAnsi="Arial" w:cs="Arial"/>
          <w:shd w:val="clear" w:color="auto" w:fill="FFFFFF"/>
        </w:rPr>
        <w:t>goals</w:t>
      </w:r>
      <w:r w:rsidR="006A2490" w:rsidRPr="00CA009F">
        <w:rPr>
          <w:rFonts w:ascii="Arial" w:hAnsi="Arial" w:cs="Arial"/>
          <w:shd w:val="clear" w:color="auto" w:fill="FFFFFF"/>
        </w:rPr>
        <w:t xml:space="preserve"> would identify delivery </w:t>
      </w:r>
      <w:r w:rsidR="006D747E" w:rsidRPr="00CA009F">
        <w:rPr>
          <w:rFonts w:ascii="Arial" w:hAnsi="Arial" w:cs="Arial"/>
          <w:shd w:val="clear" w:color="auto" w:fill="FFFFFF"/>
        </w:rPr>
        <w:t xml:space="preserve">models </w:t>
      </w:r>
      <w:r w:rsidR="006A2490" w:rsidRPr="00CA009F">
        <w:rPr>
          <w:rFonts w:ascii="Arial" w:hAnsi="Arial" w:cs="Arial"/>
          <w:shd w:val="clear" w:color="auto" w:fill="FFFFFF"/>
        </w:rPr>
        <w:t xml:space="preserve">and </w:t>
      </w:r>
      <w:r w:rsidR="006A2490" w:rsidRPr="00EA0198">
        <w:rPr>
          <w:rFonts w:ascii="Arial" w:hAnsi="Arial" w:cs="Arial"/>
          <w:b/>
          <w:bCs/>
          <w:shd w:val="clear" w:color="auto" w:fill="FFFFFF"/>
        </w:rPr>
        <w:t xml:space="preserve">partnership </w:t>
      </w:r>
      <w:r w:rsidR="006D747E" w:rsidRPr="00EA0198">
        <w:rPr>
          <w:rFonts w:ascii="Arial" w:hAnsi="Arial" w:cs="Arial"/>
          <w:b/>
          <w:bCs/>
          <w:shd w:val="clear" w:color="auto" w:fill="FFFFFF"/>
        </w:rPr>
        <w:t>opportunities</w:t>
      </w:r>
      <w:r w:rsidR="006D747E" w:rsidRPr="00CA009F">
        <w:rPr>
          <w:rFonts w:ascii="Arial" w:hAnsi="Arial" w:cs="Arial"/>
          <w:shd w:val="clear" w:color="auto" w:fill="FFFFFF"/>
        </w:rPr>
        <w:t xml:space="preserve"> that </w:t>
      </w:r>
      <w:r w:rsidR="00BD7785" w:rsidRPr="00CA009F">
        <w:rPr>
          <w:rFonts w:ascii="Arial" w:hAnsi="Arial" w:cs="Arial"/>
          <w:shd w:val="clear" w:color="auto" w:fill="FFFFFF"/>
        </w:rPr>
        <w:t xml:space="preserve">can have direct and immediate effect. </w:t>
      </w:r>
      <w:r w:rsidR="006A2490" w:rsidRPr="00CA009F">
        <w:rPr>
          <w:rFonts w:ascii="Arial" w:hAnsi="Arial" w:cs="Arial"/>
          <w:shd w:val="clear" w:color="auto" w:fill="FFFFFF"/>
        </w:rPr>
        <w:t xml:space="preserve"> </w:t>
      </w:r>
      <w:r w:rsidR="000B02D5" w:rsidRPr="00CA009F">
        <w:rPr>
          <w:rFonts w:ascii="Arial" w:hAnsi="Arial" w:cs="Arial"/>
          <w:shd w:val="clear" w:color="auto" w:fill="FFFFFF"/>
        </w:rPr>
        <w:t xml:space="preserve">With an established </w:t>
      </w:r>
      <w:r w:rsidR="2D4DCAEE" w:rsidRPr="00CA009F">
        <w:rPr>
          <w:rFonts w:ascii="Arial" w:hAnsi="Arial" w:cs="Arial"/>
          <w:shd w:val="clear" w:color="auto" w:fill="FFFFFF"/>
        </w:rPr>
        <w:t xml:space="preserve">and productive </w:t>
      </w:r>
      <w:r w:rsidR="000B02D5" w:rsidRPr="00CA009F">
        <w:rPr>
          <w:rFonts w:ascii="Arial" w:hAnsi="Arial" w:cs="Arial"/>
          <w:shd w:val="clear" w:color="auto" w:fill="FFFFFF"/>
        </w:rPr>
        <w:t xml:space="preserve">economic infrastructure of BIDs in Southwark and the BID model a proven vehicle of supporting hyper-local economies, we feel that BID/local authority partnership should be recognised as a priority in the strategy. </w:t>
      </w:r>
      <w:r w:rsidR="729B1D8A" w:rsidRPr="00CA009F">
        <w:rPr>
          <w:rFonts w:ascii="Arial" w:hAnsi="Arial" w:cs="Arial"/>
          <w:shd w:val="clear" w:color="auto" w:fill="FFFFFF"/>
        </w:rPr>
        <w:t xml:space="preserve">Good reference is made to the opportunity within the CAZ to work with BIDs in the </w:t>
      </w:r>
      <w:hyperlink r:id="rId10">
        <w:r w:rsidR="729B1D8A" w:rsidRPr="7A7867A4">
          <w:rPr>
            <w:rStyle w:val="Hyperlink"/>
            <w:rFonts w:ascii="Arial" w:eastAsia="Arial" w:hAnsi="Arial" w:cs="Arial"/>
          </w:rPr>
          <w:t>CAZ Futures Action Plan (centrallondonforward.gov.uk).</w:t>
        </w:r>
      </w:hyperlink>
      <w:r w:rsidR="729B1D8A" w:rsidRPr="7A7867A4">
        <w:rPr>
          <w:rFonts w:ascii="Arial" w:eastAsia="Arial" w:hAnsi="Arial" w:cs="Arial"/>
        </w:rPr>
        <w:t xml:space="preserve">  </w:t>
      </w:r>
    </w:p>
    <w:p w14:paraId="2AF77EA6" w14:textId="33A1A961" w:rsidR="00834334" w:rsidRDefault="00DD12F6" w:rsidP="00366EFD">
      <w:pPr>
        <w:pStyle w:val="paragraph"/>
        <w:spacing w:before="0" w:beforeAutospacing="0" w:after="0" w:afterAutospacing="0"/>
        <w:textAlignment w:val="baseline"/>
        <w:rPr>
          <w:rStyle w:val="normaltextrun"/>
          <w:rFonts w:ascii="Arial" w:hAnsi="Arial" w:cs="Arial"/>
          <w:sz w:val="22"/>
          <w:szCs w:val="22"/>
        </w:rPr>
      </w:pPr>
      <w:r>
        <w:rPr>
          <w:rFonts w:ascii="Arial" w:hAnsi="Arial" w:cs="Arial"/>
          <w:sz w:val="22"/>
          <w:szCs w:val="22"/>
          <w:shd w:val="clear" w:color="auto" w:fill="FFFFFF"/>
        </w:rPr>
        <w:t xml:space="preserve">We </w:t>
      </w:r>
      <w:r w:rsidR="00EC2224">
        <w:rPr>
          <w:rFonts w:ascii="Arial" w:hAnsi="Arial" w:cs="Arial"/>
          <w:sz w:val="22"/>
          <w:szCs w:val="22"/>
          <w:shd w:val="clear" w:color="auto" w:fill="FFFFFF"/>
        </w:rPr>
        <w:t xml:space="preserve">suggest </w:t>
      </w:r>
      <w:r w:rsidR="009C2EEC">
        <w:rPr>
          <w:rFonts w:ascii="Arial" w:hAnsi="Arial" w:cs="Arial"/>
          <w:sz w:val="22"/>
          <w:szCs w:val="22"/>
          <w:shd w:val="clear" w:color="auto" w:fill="FFFFFF"/>
        </w:rPr>
        <w:t>greater</w:t>
      </w:r>
      <w:r w:rsidR="00877716">
        <w:rPr>
          <w:rFonts w:ascii="Arial" w:hAnsi="Arial" w:cs="Arial"/>
          <w:sz w:val="22"/>
          <w:szCs w:val="22"/>
          <w:shd w:val="clear" w:color="auto" w:fill="FFFFFF"/>
        </w:rPr>
        <w:t xml:space="preserve"> </w:t>
      </w:r>
      <w:r w:rsidR="004A1D91" w:rsidRPr="00CA009F">
        <w:rPr>
          <w:rFonts w:ascii="Arial" w:hAnsi="Arial" w:cs="Arial"/>
          <w:sz w:val="22"/>
          <w:szCs w:val="22"/>
          <w:shd w:val="clear" w:color="auto" w:fill="FFFFFF"/>
        </w:rPr>
        <w:t>recognition</w:t>
      </w:r>
      <w:r w:rsidR="00366EFD" w:rsidRPr="00CA009F">
        <w:rPr>
          <w:rFonts w:ascii="Arial" w:hAnsi="Arial" w:cs="Arial"/>
          <w:sz w:val="22"/>
          <w:szCs w:val="22"/>
          <w:shd w:val="clear" w:color="auto" w:fill="FFFFFF"/>
        </w:rPr>
        <w:t xml:space="preserve"> of the importance </w:t>
      </w:r>
      <w:r w:rsidR="00086ADB">
        <w:rPr>
          <w:rFonts w:ascii="Arial" w:hAnsi="Arial" w:cs="Arial"/>
          <w:sz w:val="22"/>
          <w:szCs w:val="22"/>
          <w:shd w:val="clear" w:color="auto" w:fill="FFFFFF"/>
        </w:rPr>
        <w:t>that</w:t>
      </w:r>
      <w:r w:rsidR="00366EFD" w:rsidRPr="00CA009F">
        <w:rPr>
          <w:rFonts w:ascii="Arial" w:hAnsi="Arial" w:cs="Arial"/>
          <w:sz w:val="22"/>
          <w:szCs w:val="22"/>
          <w:shd w:val="clear" w:color="auto" w:fill="FFFFFF"/>
        </w:rPr>
        <w:t xml:space="preserve"> </w:t>
      </w:r>
      <w:r w:rsidR="00163D66" w:rsidRPr="00EA0198">
        <w:rPr>
          <w:rFonts w:ascii="Arial" w:hAnsi="Arial" w:cs="Arial"/>
          <w:b/>
          <w:bCs/>
          <w:sz w:val="22"/>
          <w:szCs w:val="22"/>
          <w:shd w:val="clear" w:color="auto" w:fill="FFFFFF"/>
        </w:rPr>
        <w:t>maintaining a</w:t>
      </w:r>
      <w:r w:rsidR="00366EFD" w:rsidRPr="00EA0198">
        <w:rPr>
          <w:rStyle w:val="normaltextrun"/>
          <w:rFonts w:ascii="Arial" w:hAnsi="Arial" w:cs="Arial"/>
          <w:b/>
          <w:bCs/>
          <w:sz w:val="22"/>
          <w:szCs w:val="22"/>
        </w:rPr>
        <w:t xml:space="preserve"> clean and safe borough </w:t>
      </w:r>
      <w:r w:rsidR="00163D66" w:rsidRPr="00EA0198">
        <w:rPr>
          <w:rStyle w:val="normaltextrun"/>
          <w:rFonts w:ascii="Arial" w:hAnsi="Arial" w:cs="Arial"/>
          <w:b/>
          <w:bCs/>
          <w:sz w:val="22"/>
          <w:szCs w:val="22"/>
        </w:rPr>
        <w:t xml:space="preserve">has </w:t>
      </w:r>
      <w:r w:rsidR="00105F49" w:rsidRPr="00EA0198">
        <w:rPr>
          <w:rStyle w:val="normaltextrun"/>
          <w:rFonts w:ascii="Arial" w:hAnsi="Arial" w:cs="Arial"/>
          <w:b/>
          <w:bCs/>
          <w:sz w:val="22"/>
          <w:szCs w:val="22"/>
        </w:rPr>
        <w:t xml:space="preserve">in </w:t>
      </w:r>
      <w:r w:rsidR="00366EFD" w:rsidRPr="00EA0198">
        <w:rPr>
          <w:rStyle w:val="normaltextrun"/>
          <w:rFonts w:ascii="Arial" w:hAnsi="Arial" w:cs="Arial"/>
          <w:b/>
          <w:bCs/>
          <w:sz w:val="22"/>
          <w:szCs w:val="22"/>
        </w:rPr>
        <w:t>ensur</w:t>
      </w:r>
      <w:r w:rsidR="00105F49" w:rsidRPr="00EA0198">
        <w:rPr>
          <w:rStyle w:val="normaltextrun"/>
          <w:rFonts w:ascii="Arial" w:hAnsi="Arial" w:cs="Arial"/>
          <w:b/>
          <w:bCs/>
          <w:sz w:val="22"/>
          <w:szCs w:val="22"/>
        </w:rPr>
        <w:t>ing</w:t>
      </w:r>
      <w:r w:rsidR="00366EFD" w:rsidRPr="00EA0198">
        <w:rPr>
          <w:rStyle w:val="normaltextrun"/>
          <w:rFonts w:ascii="Arial" w:hAnsi="Arial" w:cs="Arial"/>
          <w:b/>
          <w:bCs/>
          <w:sz w:val="22"/>
          <w:szCs w:val="22"/>
        </w:rPr>
        <w:t xml:space="preserve"> economic sustainability and growth</w:t>
      </w:r>
      <w:r w:rsidR="00366EFD" w:rsidRPr="00CA009F">
        <w:rPr>
          <w:rStyle w:val="normaltextrun"/>
          <w:rFonts w:ascii="Arial" w:hAnsi="Arial" w:cs="Arial"/>
          <w:sz w:val="22"/>
          <w:szCs w:val="22"/>
        </w:rPr>
        <w:t xml:space="preserve">. </w:t>
      </w:r>
      <w:r w:rsidR="004F4539" w:rsidRPr="00CA009F">
        <w:rPr>
          <w:rStyle w:val="normaltextrun"/>
          <w:rFonts w:ascii="Arial" w:hAnsi="Arial" w:cs="Arial"/>
          <w:sz w:val="22"/>
          <w:szCs w:val="22"/>
        </w:rPr>
        <w:t xml:space="preserve">These fundamental priories are absolutely key </w:t>
      </w:r>
      <w:r w:rsidR="00D91255" w:rsidRPr="00CA009F">
        <w:rPr>
          <w:rStyle w:val="normaltextrun"/>
          <w:rFonts w:ascii="Arial" w:hAnsi="Arial" w:cs="Arial"/>
          <w:sz w:val="22"/>
          <w:szCs w:val="22"/>
        </w:rPr>
        <w:t xml:space="preserve">in </w:t>
      </w:r>
      <w:r w:rsidR="009C3934" w:rsidRPr="00CA009F">
        <w:rPr>
          <w:rStyle w:val="normaltextrun"/>
          <w:rFonts w:ascii="Arial" w:hAnsi="Arial" w:cs="Arial"/>
          <w:sz w:val="22"/>
          <w:szCs w:val="22"/>
        </w:rPr>
        <w:t>encouraging</w:t>
      </w:r>
      <w:r w:rsidR="004015F6" w:rsidRPr="00CA009F">
        <w:rPr>
          <w:rStyle w:val="normaltextrun"/>
          <w:rFonts w:ascii="Arial" w:hAnsi="Arial" w:cs="Arial"/>
          <w:sz w:val="22"/>
          <w:szCs w:val="22"/>
        </w:rPr>
        <w:t xml:space="preserve"> people and businesses </w:t>
      </w:r>
      <w:r w:rsidR="009C3934" w:rsidRPr="00CA009F">
        <w:rPr>
          <w:rStyle w:val="normaltextrun"/>
          <w:rFonts w:ascii="Arial" w:hAnsi="Arial" w:cs="Arial"/>
          <w:sz w:val="22"/>
          <w:szCs w:val="22"/>
        </w:rPr>
        <w:t xml:space="preserve">to invest in the </w:t>
      </w:r>
      <w:r w:rsidR="004015F6" w:rsidRPr="00CA009F">
        <w:rPr>
          <w:rStyle w:val="normaltextrun"/>
          <w:rFonts w:ascii="Arial" w:hAnsi="Arial" w:cs="Arial"/>
          <w:sz w:val="22"/>
          <w:szCs w:val="22"/>
        </w:rPr>
        <w:t>borough</w:t>
      </w:r>
      <w:r w:rsidR="00D91255" w:rsidRPr="00CA009F">
        <w:rPr>
          <w:rStyle w:val="normaltextrun"/>
          <w:rFonts w:ascii="Arial" w:hAnsi="Arial" w:cs="Arial"/>
          <w:sz w:val="22"/>
          <w:szCs w:val="22"/>
        </w:rPr>
        <w:t xml:space="preserve">. </w:t>
      </w:r>
      <w:r w:rsidR="00366EFD" w:rsidRPr="00CA009F">
        <w:rPr>
          <w:rStyle w:val="normaltextrun"/>
          <w:rFonts w:ascii="Arial" w:hAnsi="Arial" w:cs="Arial"/>
          <w:sz w:val="22"/>
          <w:szCs w:val="22"/>
        </w:rPr>
        <w:lastRenderedPageBreak/>
        <w:t xml:space="preserve">This </w:t>
      </w:r>
      <w:r w:rsidR="00211BEF" w:rsidRPr="00CA009F">
        <w:rPr>
          <w:rStyle w:val="normaltextrun"/>
          <w:rFonts w:ascii="Arial" w:hAnsi="Arial" w:cs="Arial"/>
          <w:sz w:val="22"/>
          <w:szCs w:val="22"/>
        </w:rPr>
        <w:t xml:space="preserve">can </w:t>
      </w:r>
      <w:r w:rsidR="00366EFD" w:rsidRPr="00CA009F">
        <w:rPr>
          <w:rStyle w:val="normaltextrun"/>
          <w:rFonts w:ascii="Arial" w:hAnsi="Arial" w:cs="Arial"/>
          <w:sz w:val="22"/>
          <w:szCs w:val="22"/>
        </w:rPr>
        <w:t>be guaranteed by Southwark</w:t>
      </w:r>
      <w:r w:rsidR="00870F6C" w:rsidRPr="00CA009F">
        <w:rPr>
          <w:rStyle w:val="normaltextrun"/>
          <w:rFonts w:ascii="Arial" w:hAnsi="Arial" w:cs="Arial"/>
          <w:sz w:val="22"/>
          <w:szCs w:val="22"/>
        </w:rPr>
        <w:t xml:space="preserve">. </w:t>
      </w:r>
      <w:r w:rsidR="00834334" w:rsidRPr="00CA009F">
        <w:rPr>
          <w:rStyle w:val="normaltextrun"/>
          <w:rFonts w:ascii="Arial" w:hAnsi="Arial" w:cs="Arial"/>
          <w:sz w:val="22"/>
          <w:szCs w:val="22"/>
        </w:rPr>
        <w:t>Superficially</w:t>
      </w:r>
      <w:r w:rsidR="009C3934" w:rsidRPr="00CA009F">
        <w:rPr>
          <w:rStyle w:val="normaltextrun"/>
          <w:rFonts w:ascii="Arial" w:hAnsi="Arial" w:cs="Arial"/>
          <w:sz w:val="22"/>
          <w:szCs w:val="22"/>
        </w:rPr>
        <w:t>,</w:t>
      </w:r>
      <w:r w:rsidR="00834334" w:rsidRPr="00CA009F">
        <w:rPr>
          <w:rStyle w:val="normaltextrun"/>
          <w:rFonts w:ascii="Arial" w:hAnsi="Arial" w:cs="Arial"/>
          <w:sz w:val="22"/>
          <w:szCs w:val="22"/>
        </w:rPr>
        <w:t xml:space="preserve"> these factors are less </w:t>
      </w:r>
      <w:r w:rsidR="00AF5093" w:rsidRPr="00CA009F">
        <w:rPr>
          <w:rStyle w:val="normaltextrun"/>
          <w:rFonts w:ascii="Arial" w:hAnsi="Arial" w:cs="Arial"/>
          <w:sz w:val="22"/>
          <w:szCs w:val="22"/>
        </w:rPr>
        <w:t>directly pinned to the local economy</w:t>
      </w:r>
      <w:r w:rsidR="009C3934" w:rsidRPr="00CA009F">
        <w:rPr>
          <w:rStyle w:val="normaltextrun"/>
          <w:rFonts w:ascii="Arial" w:hAnsi="Arial" w:cs="Arial"/>
          <w:sz w:val="22"/>
          <w:szCs w:val="22"/>
        </w:rPr>
        <w:t>,</w:t>
      </w:r>
      <w:r w:rsidR="00AF5093" w:rsidRPr="00CA009F">
        <w:rPr>
          <w:rStyle w:val="normaltextrun"/>
          <w:rFonts w:ascii="Arial" w:hAnsi="Arial" w:cs="Arial"/>
          <w:sz w:val="22"/>
          <w:szCs w:val="22"/>
        </w:rPr>
        <w:t xml:space="preserve"> </w:t>
      </w:r>
      <w:r w:rsidR="00F24602" w:rsidRPr="00CA009F">
        <w:rPr>
          <w:rStyle w:val="normaltextrun"/>
          <w:rFonts w:ascii="Arial" w:hAnsi="Arial" w:cs="Arial"/>
          <w:sz w:val="22"/>
          <w:szCs w:val="22"/>
        </w:rPr>
        <w:t xml:space="preserve">but reputation and </w:t>
      </w:r>
      <w:r w:rsidR="00F340D2" w:rsidRPr="00CA009F">
        <w:rPr>
          <w:rStyle w:val="normaltextrun"/>
          <w:rFonts w:ascii="Arial" w:hAnsi="Arial" w:cs="Arial"/>
          <w:sz w:val="22"/>
          <w:szCs w:val="22"/>
        </w:rPr>
        <w:t xml:space="preserve">reassurance </w:t>
      </w:r>
      <w:r w:rsidR="00041295" w:rsidRPr="00CA009F">
        <w:rPr>
          <w:rStyle w:val="normaltextrun"/>
          <w:rFonts w:ascii="Arial" w:hAnsi="Arial" w:cs="Arial"/>
          <w:sz w:val="22"/>
          <w:szCs w:val="22"/>
        </w:rPr>
        <w:t xml:space="preserve">are what </w:t>
      </w:r>
      <w:r w:rsidR="009D67C7" w:rsidRPr="00CA009F">
        <w:rPr>
          <w:rStyle w:val="normaltextrun"/>
          <w:rFonts w:ascii="Arial" w:hAnsi="Arial" w:cs="Arial"/>
          <w:sz w:val="22"/>
          <w:szCs w:val="22"/>
        </w:rPr>
        <w:t xml:space="preserve">stable economies are based around. </w:t>
      </w:r>
    </w:p>
    <w:p w14:paraId="4313FA1A" w14:textId="706E8D3C" w:rsidR="00EA0198" w:rsidRDefault="00EA0198" w:rsidP="00366EFD">
      <w:pPr>
        <w:pStyle w:val="paragraph"/>
        <w:spacing w:before="0" w:beforeAutospacing="0" w:after="0" w:afterAutospacing="0"/>
        <w:textAlignment w:val="baseline"/>
        <w:rPr>
          <w:rStyle w:val="normaltextrun"/>
          <w:rFonts w:ascii="Arial" w:hAnsi="Arial" w:cs="Arial"/>
          <w:sz w:val="22"/>
          <w:szCs w:val="22"/>
        </w:rPr>
      </w:pPr>
    </w:p>
    <w:p w14:paraId="5C2D362C" w14:textId="1262C854" w:rsidR="00EA0198" w:rsidRPr="00EA0198" w:rsidRDefault="00530FAE" w:rsidP="7A7867A4">
      <w:pPr>
        <w:pStyle w:val="paragraph"/>
        <w:spacing w:before="0" w:beforeAutospacing="0" w:after="0" w:afterAutospacing="0"/>
        <w:textAlignment w:val="baseline"/>
        <w:rPr>
          <w:rFonts w:ascii="Arial" w:hAnsi="Arial" w:cs="Arial"/>
          <w:color w:val="000000" w:themeColor="text1"/>
          <w:sz w:val="22"/>
          <w:szCs w:val="22"/>
        </w:rPr>
      </w:pPr>
      <w:r>
        <w:rPr>
          <w:rFonts w:ascii="Arial" w:hAnsi="Arial" w:cs="Arial"/>
          <w:color w:val="000000"/>
          <w:sz w:val="22"/>
          <w:szCs w:val="22"/>
          <w:shd w:val="clear" w:color="auto" w:fill="FFFFFF"/>
        </w:rPr>
        <w:t xml:space="preserve">We </w:t>
      </w:r>
      <w:r w:rsidR="00721E93">
        <w:rPr>
          <w:rFonts w:ascii="Arial" w:hAnsi="Arial" w:cs="Arial"/>
          <w:color w:val="000000"/>
          <w:sz w:val="22"/>
          <w:szCs w:val="22"/>
          <w:shd w:val="clear" w:color="auto" w:fill="FFFFFF"/>
        </w:rPr>
        <w:t>strongly support</w:t>
      </w:r>
      <w:r w:rsidR="00C67ED1">
        <w:rPr>
          <w:rFonts w:ascii="Arial" w:hAnsi="Arial" w:cs="Arial"/>
          <w:color w:val="000000"/>
          <w:sz w:val="22"/>
          <w:szCs w:val="22"/>
          <w:shd w:val="clear" w:color="auto" w:fill="FFFFFF"/>
        </w:rPr>
        <w:t xml:space="preserve"> </w:t>
      </w:r>
      <w:r w:rsidR="006F3354">
        <w:rPr>
          <w:rFonts w:ascii="Arial" w:hAnsi="Arial" w:cs="Arial"/>
          <w:color w:val="000000"/>
          <w:sz w:val="22"/>
          <w:szCs w:val="22"/>
          <w:shd w:val="clear" w:color="auto" w:fill="FFFFFF"/>
        </w:rPr>
        <w:t>maximising the</w:t>
      </w:r>
      <w:r w:rsidR="00C67ED1">
        <w:rPr>
          <w:rFonts w:ascii="Arial" w:hAnsi="Arial" w:cs="Arial"/>
          <w:color w:val="000000"/>
          <w:sz w:val="22"/>
          <w:szCs w:val="22"/>
          <w:shd w:val="clear" w:color="auto" w:fill="FFFFFF"/>
        </w:rPr>
        <w:t xml:space="preserve"> opportunities</w:t>
      </w:r>
      <w:r w:rsidR="00086453" w:rsidRPr="00CB62CA">
        <w:rPr>
          <w:rFonts w:ascii="Arial" w:hAnsi="Arial" w:cs="Arial"/>
          <w:color w:val="000000"/>
          <w:sz w:val="22"/>
          <w:szCs w:val="22"/>
          <w:shd w:val="clear" w:color="auto" w:fill="FFFFFF"/>
        </w:rPr>
        <w:t xml:space="preserve"> </w:t>
      </w:r>
      <w:r w:rsidR="006F3354">
        <w:rPr>
          <w:rFonts w:ascii="Arial" w:hAnsi="Arial" w:cs="Arial"/>
          <w:color w:val="000000"/>
          <w:sz w:val="22"/>
          <w:szCs w:val="22"/>
          <w:shd w:val="clear" w:color="auto" w:fill="FFFFFF"/>
        </w:rPr>
        <w:t xml:space="preserve">which </w:t>
      </w:r>
      <w:r w:rsidR="00086453" w:rsidRPr="00CB62CA">
        <w:rPr>
          <w:rFonts w:ascii="Arial" w:hAnsi="Arial" w:cs="Arial"/>
          <w:color w:val="000000"/>
          <w:sz w:val="22"/>
          <w:szCs w:val="22"/>
          <w:shd w:val="clear" w:color="auto" w:fill="FFFFFF"/>
        </w:rPr>
        <w:t xml:space="preserve">exist within the </w:t>
      </w:r>
      <w:r w:rsidR="00086453" w:rsidRPr="00CB62CA">
        <w:rPr>
          <w:rFonts w:ascii="Arial" w:hAnsi="Arial" w:cs="Arial"/>
          <w:b/>
          <w:bCs/>
          <w:color w:val="000000"/>
          <w:sz w:val="22"/>
          <w:szCs w:val="22"/>
          <w:shd w:val="clear" w:color="auto" w:fill="FFFFFF"/>
        </w:rPr>
        <w:t>life sciences’ sector of Southwark for economic growth</w:t>
      </w:r>
      <w:r w:rsidR="00A94ED3">
        <w:rPr>
          <w:rFonts w:ascii="Arial" w:hAnsi="Arial" w:cs="Arial"/>
          <w:b/>
          <w:bCs/>
          <w:color w:val="000000"/>
          <w:sz w:val="22"/>
          <w:szCs w:val="22"/>
          <w:shd w:val="clear" w:color="auto" w:fill="FFFFFF"/>
        </w:rPr>
        <w:t xml:space="preserve">. </w:t>
      </w:r>
      <w:r w:rsidR="00A94ED3" w:rsidRPr="00A94ED3">
        <w:rPr>
          <w:rFonts w:ascii="Arial" w:hAnsi="Arial" w:cs="Arial"/>
          <w:color w:val="000000"/>
          <w:sz w:val="22"/>
          <w:szCs w:val="22"/>
          <w:shd w:val="clear" w:color="auto" w:fill="FFFFFF"/>
        </w:rPr>
        <w:t>T</w:t>
      </w:r>
      <w:r w:rsidR="00EA0198" w:rsidRPr="00CB62CA">
        <w:rPr>
          <w:rStyle w:val="normaltextrun"/>
          <w:rFonts w:ascii="Arial" w:hAnsi="Arial" w:cs="Arial"/>
          <w:sz w:val="22"/>
          <w:szCs w:val="22"/>
        </w:rPr>
        <w:t xml:space="preserve">hrough the </w:t>
      </w:r>
      <w:hyperlink r:id="rId11" w:history="1">
        <w:r w:rsidR="00EA0198" w:rsidRPr="00CB62CA">
          <w:rPr>
            <w:rStyle w:val="Hyperlink"/>
            <w:rFonts w:ascii="Arial" w:hAnsi="Arial" w:cs="Arial"/>
            <w:sz w:val="22"/>
            <w:szCs w:val="22"/>
          </w:rPr>
          <w:t>SC1, Life Science district</w:t>
        </w:r>
      </w:hyperlink>
      <w:r w:rsidR="00EA0198" w:rsidRPr="00CB62CA">
        <w:rPr>
          <w:rStyle w:val="normaltextrun"/>
          <w:rFonts w:ascii="Arial" w:hAnsi="Arial" w:cs="Arial"/>
          <w:sz w:val="22"/>
          <w:szCs w:val="22"/>
        </w:rPr>
        <w:t xml:space="preserve">, </w:t>
      </w:r>
      <w:r w:rsidR="00086453" w:rsidRPr="00CB62CA">
        <w:rPr>
          <w:rStyle w:val="normaltextrun"/>
          <w:rFonts w:ascii="Arial" w:hAnsi="Arial" w:cs="Arial"/>
          <w:sz w:val="22"/>
          <w:szCs w:val="22"/>
        </w:rPr>
        <w:t xml:space="preserve">and </w:t>
      </w:r>
      <w:hyperlink r:id="rId12" w:history="1">
        <w:r w:rsidR="00086453" w:rsidRPr="00CB62CA">
          <w:rPr>
            <w:rStyle w:val="Hyperlink"/>
            <w:rFonts w:ascii="Arial" w:hAnsi="Arial" w:cs="Arial"/>
            <w:sz w:val="22"/>
            <w:szCs w:val="22"/>
          </w:rPr>
          <w:t>K</w:t>
        </w:r>
        <w:r w:rsidR="00647388" w:rsidRPr="00CB62CA">
          <w:rPr>
            <w:rStyle w:val="Hyperlink"/>
            <w:rFonts w:ascii="Arial" w:hAnsi="Arial" w:cs="Arial"/>
            <w:sz w:val="22"/>
            <w:szCs w:val="22"/>
          </w:rPr>
          <w:t>HP Ventures</w:t>
        </w:r>
      </w:hyperlink>
      <w:r w:rsidR="00647388" w:rsidRPr="00CB62CA">
        <w:rPr>
          <w:rStyle w:val="normaltextrun"/>
          <w:rFonts w:ascii="Arial" w:hAnsi="Arial" w:cs="Arial"/>
          <w:sz w:val="22"/>
          <w:szCs w:val="22"/>
        </w:rPr>
        <w:t xml:space="preserve"> of</w:t>
      </w:r>
      <w:r w:rsidR="00EA0198" w:rsidRPr="00CB62CA">
        <w:rPr>
          <w:rStyle w:val="normaltextrun"/>
          <w:rFonts w:ascii="Arial" w:hAnsi="Arial" w:cs="Arial"/>
          <w:sz w:val="22"/>
          <w:szCs w:val="22"/>
        </w:rPr>
        <w:t xml:space="preserve"> which Southwark Council is a founder and funder</w:t>
      </w:r>
      <w:r w:rsidR="00086453" w:rsidRPr="00CB62CA">
        <w:rPr>
          <w:rStyle w:val="normaltextrun"/>
          <w:rFonts w:ascii="Arial" w:hAnsi="Arial" w:cs="Arial"/>
          <w:sz w:val="22"/>
          <w:szCs w:val="22"/>
        </w:rPr>
        <w:t xml:space="preserve">, there is the chance to </w:t>
      </w:r>
      <w:r w:rsidR="00EA0198" w:rsidRPr="00CB62CA">
        <w:rPr>
          <w:rStyle w:val="normaltextrun"/>
          <w:rFonts w:ascii="Arial" w:hAnsi="Arial" w:cs="Arial"/>
          <w:sz w:val="22"/>
          <w:szCs w:val="22"/>
        </w:rPr>
        <w:t>“</w:t>
      </w:r>
      <w:r w:rsidR="00EA0198" w:rsidRPr="00CB62CA">
        <w:rPr>
          <w:rFonts w:ascii="Arial" w:hAnsi="Arial" w:cs="Arial"/>
          <w:color w:val="000000"/>
          <w:sz w:val="22"/>
          <w:szCs w:val="22"/>
          <w:shd w:val="clear" w:color="auto" w:fill="FFFFFF"/>
        </w:rPr>
        <w:t>transform healthcare, accelerate innovation, and tackle big problems in order to make a healthier future a reality for all</w:t>
      </w:r>
      <w:r w:rsidR="00086453" w:rsidRPr="00CB62CA">
        <w:rPr>
          <w:rFonts w:ascii="Arial" w:hAnsi="Arial" w:cs="Arial"/>
          <w:color w:val="000000"/>
          <w:sz w:val="22"/>
          <w:szCs w:val="22"/>
          <w:shd w:val="clear" w:color="auto" w:fill="FFFFFF"/>
        </w:rPr>
        <w:t>”</w:t>
      </w:r>
      <w:r w:rsidR="068EAA6F" w:rsidRPr="00CB62CA">
        <w:rPr>
          <w:rFonts w:ascii="Arial" w:hAnsi="Arial" w:cs="Arial"/>
          <w:color w:val="000000"/>
          <w:sz w:val="22"/>
          <w:szCs w:val="22"/>
          <w:shd w:val="clear" w:color="auto" w:fill="FFFFFF"/>
        </w:rPr>
        <w:t>.</w:t>
      </w:r>
      <w:r w:rsidR="00A90CF7">
        <w:rPr>
          <w:rFonts w:ascii="Arial" w:hAnsi="Arial" w:cs="Arial"/>
          <w:color w:val="000000"/>
          <w:sz w:val="22"/>
          <w:szCs w:val="22"/>
          <w:shd w:val="clear" w:color="auto" w:fill="FFFFFF"/>
        </w:rPr>
        <w:t xml:space="preserve"> </w:t>
      </w:r>
      <w:r w:rsidR="00467966">
        <w:rPr>
          <w:rFonts w:ascii="Arial" w:hAnsi="Arial" w:cs="Arial"/>
          <w:color w:val="000000"/>
          <w:sz w:val="22"/>
          <w:szCs w:val="22"/>
          <w:shd w:val="clear" w:color="auto" w:fill="FFFFFF"/>
        </w:rPr>
        <w:t xml:space="preserve">SC1 and life sciences can </w:t>
      </w:r>
      <w:r w:rsidR="00764592">
        <w:rPr>
          <w:rFonts w:ascii="Arial" w:hAnsi="Arial" w:cs="Arial"/>
          <w:color w:val="000000"/>
          <w:sz w:val="22"/>
          <w:szCs w:val="22"/>
          <w:shd w:val="clear" w:color="auto" w:fill="FFFFFF"/>
        </w:rPr>
        <w:t xml:space="preserve">receive </w:t>
      </w:r>
      <w:r w:rsidR="004362D2">
        <w:rPr>
          <w:rFonts w:ascii="Arial" w:hAnsi="Arial" w:cs="Arial"/>
          <w:color w:val="000000"/>
          <w:sz w:val="22"/>
          <w:szCs w:val="22"/>
          <w:shd w:val="clear" w:color="auto" w:fill="FFFFFF"/>
        </w:rPr>
        <w:t xml:space="preserve">a greater focus </w:t>
      </w:r>
      <w:r w:rsidR="00764592">
        <w:rPr>
          <w:rFonts w:ascii="Arial" w:hAnsi="Arial" w:cs="Arial"/>
          <w:color w:val="000000"/>
          <w:sz w:val="22"/>
          <w:szCs w:val="22"/>
          <w:shd w:val="clear" w:color="auto" w:fill="FFFFFF"/>
        </w:rPr>
        <w:t>throughout the strategy a</w:t>
      </w:r>
      <w:r w:rsidR="001354A6">
        <w:rPr>
          <w:rFonts w:ascii="Arial" w:hAnsi="Arial" w:cs="Arial"/>
          <w:color w:val="000000"/>
          <w:sz w:val="22"/>
          <w:szCs w:val="22"/>
          <w:shd w:val="clear" w:color="auto" w:fill="FFFFFF"/>
        </w:rPr>
        <w:t xml:space="preserve">s </w:t>
      </w:r>
      <w:r w:rsidR="00747A20">
        <w:rPr>
          <w:rFonts w:ascii="Arial" w:hAnsi="Arial" w:cs="Arial"/>
          <w:color w:val="000000"/>
          <w:sz w:val="22"/>
          <w:szCs w:val="22"/>
          <w:shd w:val="clear" w:color="auto" w:fill="FFFFFF"/>
        </w:rPr>
        <w:t xml:space="preserve">this sector has the potential to </w:t>
      </w:r>
      <w:r w:rsidR="00E5488A">
        <w:rPr>
          <w:rFonts w:ascii="Arial" w:hAnsi="Arial" w:cs="Arial"/>
          <w:color w:val="000000"/>
          <w:sz w:val="22"/>
          <w:szCs w:val="22"/>
          <w:shd w:val="clear" w:color="auto" w:fill="FFFFFF"/>
        </w:rPr>
        <w:t xml:space="preserve">be </w:t>
      </w:r>
      <w:r w:rsidR="00EE0499">
        <w:rPr>
          <w:rFonts w:ascii="Arial" w:hAnsi="Arial" w:cs="Arial"/>
          <w:color w:val="000000"/>
          <w:sz w:val="22"/>
          <w:szCs w:val="22"/>
          <w:shd w:val="clear" w:color="auto" w:fill="FFFFFF"/>
        </w:rPr>
        <w:t xml:space="preserve">a key part of the economy, not just for Southwark but </w:t>
      </w:r>
      <w:r w:rsidR="00A432A4">
        <w:rPr>
          <w:rFonts w:ascii="Arial" w:hAnsi="Arial" w:cs="Arial"/>
          <w:color w:val="000000"/>
          <w:sz w:val="22"/>
          <w:szCs w:val="22"/>
          <w:shd w:val="clear" w:color="auto" w:fill="FFFFFF"/>
        </w:rPr>
        <w:t xml:space="preserve">the whole of London. </w:t>
      </w:r>
      <w:r w:rsidR="00764592">
        <w:rPr>
          <w:rFonts w:ascii="Arial" w:hAnsi="Arial" w:cs="Arial"/>
          <w:color w:val="000000"/>
          <w:sz w:val="22"/>
          <w:szCs w:val="22"/>
          <w:shd w:val="clear" w:color="auto" w:fill="FFFFFF"/>
        </w:rPr>
        <w:t xml:space="preserve"> </w:t>
      </w:r>
    </w:p>
    <w:p w14:paraId="6AC6A07B" w14:textId="47AE0125" w:rsidR="003E128B" w:rsidRPr="00CA009F" w:rsidRDefault="003E128B" w:rsidP="7A7867A4">
      <w:pPr>
        <w:pStyle w:val="paragraph"/>
        <w:spacing w:before="0" w:beforeAutospacing="0" w:after="0" w:afterAutospacing="0"/>
        <w:textAlignment w:val="baseline"/>
        <w:rPr>
          <w:rStyle w:val="normaltextrun"/>
          <w:rFonts w:ascii="Arial" w:hAnsi="Arial" w:cs="Arial"/>
          <w:sz w:val="22"/>
          <w:szCs w:val="22"/>
        </w:rPr>
      </w:pPr>
    </w:p>
    <w:p w14:paraId="3041AF6E" w14:textId="2F57732A" w:rsidR="003E128B" w:rsidRDefault="00A35961" w:rsidP="003E128B">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In identifying</w:t>
      </w:r>
      <w:r w:rsidR="003E128B" w:rsidRPr="00CA009F">
        <w:rPr>
          <w:rStyle w:val="eop"/>
          <w:rFonts w:ascii="Arial" w:hAnsi="Arial" w:cs="Arial"/>
          <w:sz w:val="22"/>
          <w:szCs w:val="22"/>
        </w:rPr>
        <w:t xml:space="preserve"> fair, green and resilient outcomes,</w:t>
      </w:r>
      <w:r w:rsidR="008F5DDF">
        <w:rPr>
          <w:rStyle w:val="eop"/>
          <w:rFonts w:ascii="Arial" w:hAnsi="Arial" w:cs="Arial"/>
          <w:sz w:val="22"/>
          <w:szCs w:val="22"/>
        </w:rPr>
        <w:t xml:space="preserve"> we recommend</w:t>
      </w:r>
      <w:r w:rsidR="003E128B" w:rsidRPr="00CA009F">
        <w:rPr>
          <w:rStyle w:val="eop"/>
          <w:rFonts w:ascii="Arial" w:hAnsi="Arial" w:cs="Arial"/>
          <w:sz w:val="22"/>
          <w:szCs w:val="22"/>
        </w:rPr>
        <w:t xml:space="preserve"> </w:t>
      </w:r>
      <w:r w:rsidR="008F5DDF">
        <w:rPr>
          <w:rStyle w:val="eop"/>
          <w:rFonts w:ascii="Arial" w:hAnsi="Arial" w:cs="Arial"/>
          <w:sz w:val="22"/>
          <w:szCs w:val="22"/>
        </w:rPr>
        <w:t>including</w:t>
      </w:r>
      <w:r w:rsidR="003E128B" w:rsidRPr="00CA009F">
        <w:rPr>
          <w:rStyle w:val="eop"/>
          <w:rFonts w:ascii="Arial" w:hAnsi="Arial" w:cs="Arial"/>
          <w:sz w:val="22"/>
          <w:szCs w:val="22"/>
        </w:rPr>
        <w:t xml:space="preserve"> </w:t>
      </w:r>
      <w:r w:rsidR="003E128B" w:rsidRPr="00EA0198">
        <w:rPr>
          <w:rStyle w:val="eop"/>
          <w:rFonts w:ascii="Arial" w:hAnsi="Arial" w:cs="Arial"/>
          <w:b/>
          <w:bCs/>
          <w:sz w:val="22"/>
          <w:szCs w:val="22"/>
        </w:rPr>
        <w:t>reference to ESG or economic development goals</w:t>
      </w:r>
      <w:r w:rsidR="003E128B" w:rsidRPr="00CA009F">
        <w:rPr>
          <w:rStyle w:val="eop"/>
          <w:rFonts w:ascii="Arial" w:hAnsi="Arial" w:cs="Arial"/>
          <w:sz w:val="22"/>
          <w:szCs w:val="22"/>
        </w:rPr>
        <w:t>, to give greater context to these important ambitions.</w:t>
      </w:r>
    </w:p>
    <w:p w14:paraId="4E9E4B25" w14:textId="77777777" w:rsidR="009A4D0A" w:rsidRDefault="009A4D0A" w:rsidP="003E128B">
      <w:pPr>
        <w:pStyle w:val="paragraph"/>
        <w:spacing w:before="0" w:beforeAutospacing="0" w:after="0" w:afterAutospacing="0"/>
        <w:textAlignment w:val="baseline"/>
        <w:rPr>
          <w:rStyle w:val="eop"/>
          <w:rFonts w:ascii="Arial" w:hAnsi="Arial" w:cs="Arial"/>
          <w:sz w:val="22"/>
          <w:szCs w:val="22"/>
        </w:rPr>
      </w:pPr>
    </w:p>
    <w:p w14:paraId="386C2FD4" w14:textId="24574C95" w:rsidR="009A4D0A" w:rsidRDefault="009A4D0A" w:rsidP="003E128B">
      <w:pPr>
        <w:pStyle w:val="paragraph"/>
        <w:spacing w:before="0" w:beforeAutospacing="0" w:after="0" w:afterAutospacing="0"/>
        <w:textAlignment w:val="baseline"/>
        <w:rPr>
          <w:rStyle w:val="eop"/>
          <w:rFonts w:ascii="Arial" w:hAnsi="Arial" w:cs="Arial"/>
          <w:sz w:val="22"/>
          <w:szCs w:val="22"/>
        </w:rPr>
      </w:pPr>
      <w:r w:rsidRPr="00E006AA">
        <w:rPr>
          <w:rStyle w:val="eop"/>
          <w:rFonts w:ascii="Arial" w:hAnsi="Arial" w:cs="Arial"/>
          <w:sz w:val="22"/>
          <w:szCs w:val="22"/>
        </w:rPr>
        <w:t xml:space="preserve">There is </w:t>
      </w:r>
      <w:r w:rsidR="006968B2" w:rsidRPr="00E006AA">
        <w:rPr>
          <w:rStyle w:val="eop"/>
          <w:rFonts w:ascii="Arial" w:hAnsi="Arial" w:cs="Arial"/>
          <w:sz w:val="22"/>
          <w:szCs w:val="22"/>
        </w:rPr>
        <w:t xml:space="preserve">reference to the </w:t>
      </w:r>
      <w:r w:rsidR="00892181" w:rsidRPr="00E006AA">
        <w:rPr>
          <w:rStyle w:val="eop"/>
          <w:rFonts w:ascii="Arial" w:hAnsi="Arial" w:cs="Arial"/>
          <w:sz w:val="22"/>
          <w:szCs w:val="22"/>
        </w:rPr>
        <w:t xml:space="preserve">lack of tourist and visitor traffic </w:t>
      </w:r>
      <w:r w:rsidR="00F9640C" w:rsidRPr="00E006AA">
        <w:rPr>
          <w:rStyle w:val="eop"/>
          <w:rFonts w:ascii="Arial" w:hAnsi="Arial" w:cs="Arial"/>
          <w:sz w:val="22"/>
          <w:szCs w:val="22"/>
        </w:rPr>
        <w:t>having</w:t>
      </w:r>
      <w:r w:rsidR="00892181" w:rsidRPr="00E006AA">
        <w:rPr>
          <w:rStyle w:val="eop"/>
          <w:rFonts w:ascii="Arial" w:hAnsi="Arial" w:cs="Arial"/>
          <w:sz w:val="22"/>
          <w:szCs w:val="22"/>
        </w:rPr>
        <w:t xml:space="preserve"> been detrimental to high streets, particularly within the CAZ. </w:t>
      </w:r>
      <w:r w:rsidR="00471047" w:rsidRPr="00E006AA">
        <w:rPr>
          <w:rStyle w:val="eop"/>
          <w:rFonts w:ascii="Arial" w:hAnsi="Arial" w:cs="Arial"/>
          <w:sz w:val="22"/>
          <w:szCs w:val="22"/>
        </w:rPr>
        <w:t xml:space="preserve">We consider the </w:t>
      </w:r>
      <w:r w:rsidR="00471047" w:rsidRPr="00E006AA">
        <w:rPr>
          <w:rStyle w:val="eop"/>
          <w:rFonts w:ascii="Arial" w:hAnsi="Arial" w:cs="Arial"/>
          <w:b/>
          <w:bCs/>
          <w:sz w:val="22"/>
          <w:szCs w:val="22"/>
        </w:rPr>
        <w:t>visitor economy</w:t>
      </w:r>
      <w:r w:rsidR="00471047" w:rsidRPr="00E006AA">
        <w:rPr>
          <w:rStyle w:val="eop"/>
          <w:rFonts w:ascii="Arial" w:hAnsi="Arial" w:cs="Arial"/>
          <w:sz w:val="22"/>
          <w:szCs w:val="22"/>
        </w:rPr>
        <w:t xml:space="preserve"> to </w:t>
      </w:r>
      <w:r w:rsidR="00545146" w:rsidRPr="00E006AA">
        <w:rPr>
          <w:rStyle w:val="eop"/>
          <w:rFonts w:ascii="Arial" w:hAnsi="Arial" w:cs="Arial"/>
          <w:sz w:val="22"/>
          <w:szCs w:val="22"/>
        </w:rPr>
        <w:t>have an</w:t>
      </w:r>
      <w:r w:rsidR="003843F1" w:rsidRPr="00E006AA">
        <w:rPr>
          <w:rStyle w:val="eop"/>
          <w:rFonts w:ascii="Arial" w:hAnsi="Arial" w:cs="Arial"/>
          <w:sz w:val="22"/>
          <w:szCs w:val="22"/>
        </w:rPr>
        <w:t xml:space="preserve"> important </w:t>
      </w:r>
      <w:r w:rsidR="00545146" w:rsidRPr="00E006AA">
        <w:rPr>
          <w:rStyle w:val="eop"/>
          <w:rFonts w:ascii="Arial" w:hAnsi="Arial" w:cs="Arial"/>
          <w:sz w:val="22"/>
          <w:szCs w:val="22"/>
        </w:rPr>
        <w:t>role</w:t>
      </w:r>
      <w:r w:rsidR="00D84C63" w:rsidRPr="00E006AA">
        <w:rPr>
          <w:rStyle w:val="eop"/>
          <w:rFonts w:ascii="Arial" w:hAnsi="Arial" w:cs="Arial"/>
          <w:sz w:val="22"/>
          <w:szCs w:val="22"/>
        </w:rPr>
        <w:t xml:space="preserve">, </w:t>
      </w:r>
      <w:r w:rsidR="00CF064F" w:rsidRPr="00E006AA">
        <w:rPr>
          <w:rStyle w:val="eop"/>
          <w:rFonts w:ascii="Arial" w:hAnsi="Arial" w:cs="Arial"/>
          <w:sz w:val="22"/>
          <w:szCs w:val="22"/>
        </w:rPr>
        <w:t xml:space="preserve">especially </w:t>
      </w:r>
      <w:r w:rsidR="00D84C63" w:rsidRPr="00E006AA">
        <w:rPr>
          <w:rStyle w:val="eop"/>
          <w:rFonts w:ascii="Arial" w:hAnsi="Arial" w:cs="Arial"/>
          <w:sz w:val="22"/>
          <w:szCs w:val="22"/>
        </w:rPr>
        <w:t xml:space="preserve">given </w:t>
      </w:r>
      <w:r w:rsidR="00A63A74" w:rsidRPr="00E006AA">
        <w:rPr>
          <w:rStyle w:val="eop"/>
          <w:rFonts w:ascii="Arial" w:hAnsi="Arial" w:cs="Arial"/>
          <w:sz w:val="22"/>
          <w:szCs w:val="22"/>
        </w:rPr>
        <w:t xml:space="preserve">the hospitality and leisure sectors’ potential to </w:t>
      </w:r>
      <w:r w:rsidR="00CF064F" w:rsidRPr="00E006AA">
        <w:rPr>
          <w:rStyle w:val="eop"/>
          <w:rFonts w:ascii="Arial" w:hAnsi="Arial" w:cs="Arial"/>
          <w:sz w:val="22"/>
          <w:szCs w:val="22"/>
        </w:rPr>
        <w:t>create careers</w:t>
      </w:r>
      <w:r w:rsidR="00751270" w:rsidRPr="00E006AA">
        <w:rPr>
          <w:rStyle w:val="eop"/>
          <w:rFonts w:ascii="Arial" w:hAnsi="Arial" w:cs="Arial"/>
          <w:sz w:val="22"/>
          <w:szCs w:val="22"/>
        </w:rPr>
        <w:t xml:space="preserve"> and develop skills. </w:t>
      </w:r>
      <w:r w:rsidR="00776CC0" w:rsidRPr="00E006AA">
        <w:rPr>
          <w:rStyle w:val="eop"/>
          <w:rFonts w:ascii="Arial" w:hAnsi="Arial" w:cs="Arial"/>
          <w:sz w:val="22"/>
          <w:szCs w:val="22"/>
        </w:rPr>
        <w:t>T</w:t>
      </w:r>
      <w:r w:rsidR="00776CC0" w:rsidRPr="00E006AA">
        <w:rPr>
          <w:rFonts w:ascii="Arial" w:hAnsi="Arial" w:cs="Arial"/>
          <w:sz w:val="22"/>
          <w:szCs w:val="22"/>
        </w:rPr>
        <w:t xml:space="preserve">ourism </w:t>
      </w:r>
      <w:r w:rsidR="00776CC0" w:rsidRPr="00E006AA">
        <w:rPr>
          <w:rFonts w:ascii="Arial" w:hAnsi="Arial" w:cs="Arial"/>
          <w:sz w:val="22"/>
          <w:szCs w:val="22"/>
        </w:rPr>
        <w:t>(</w:t>
      </w:r>
      <w:r w:rsidR="00776CC0" w:rsidRPr="00E006AA">
        <w:rPr>
          <w:rFonts w:ascii="Arial" w:hAnsi="Arial" w:cs="Arial"/>
          <w:sz w:val="22"/>
          <w:szCs w:val="22"/>
        </w:rPr>
        <w:t xml:space="preserve">and the </w:t>
      </w:r>
      <w:r w:rsidR="00256720" w:rsidRPr="00E006AA">
        <w:rPr>
          <w:rFonts w:ascii="Arial" w:hAnsi="Arial" w:cs="Arial"/>
          <w:sz w:val="22"/>
          <w:szCs w:val="22"/>
        </w:rPr>
        <w:t>night-time</w:t>
      </w:r>
      <w:r w:rsidR="00776CC0" w:rsidRPr="00E006AA">
        <w:rPr>
          <w:rFonts w:ascii="Arial" w:hAnsi="Arial" w:cs="Arial"/>
          <w:sz w:val="22"/>
          <w:szCs w:val="22"/>
        </w:rPr>
        <w:t xml:space="preserve"> economy</w:t>
      </w:r>
      <w:r w:rsidR="00776CC0" w:rsidRPr="00E006AA">
        <w:rPr>
          <w:rFonts w:ascii="Arial" w:hAnsi="Arial" w:cs="Arial"/>
          <w:sz w:val="22"/>
          <w:szCs w:val="22"/>
        </w:rPr>
        <w:t>)</w:t>
      </w:r>
      <w:r w:rsidR="00776CC0" w:rsidRPr="00E006AA">
        <w:rPr>
          <w:rFonts w:ascii="Arial" w:hAnsi="Arial" w:cs="Arial"/>
          <w:sz w:val="22"/>
          <w:szCs w:val="22"/>
        </w:rPr>
        <w:t xml:space="preserve"> contribute</w:t>
      </w:r>
      <w:r w:rsidR="00256720" w:rsidRPr="00E006AA">
        <w:rPr>
          <w:rFonts w:ascii="Arial" w:hAnsi="Arial" w:cs="Arial"/>
          <w:sz w:val="22"/>
          <w:szCs w:val="22"/>
        </w:rPr>
        <w:t>s</w:t>
      </w:r>
      <w:r w:rsidR="00776CC0" w:rsidRPr="00E006AA">
        <w:rPr>
          <w:rFonts w:ascii="Arial" w:hAnsi="Arial" w:cs="Arial"/>
          <w:sz w:val="22"/>
          <w:szCs w:val="22"/>
        </w:rPr>
        <w:t> </w:t>
      </w:r>
      <w:r w:rsidR="00776CC0" w:rsidRPr="00E006AA">
        <w:rPr>
          <w:rStyle w:val="Strong"/>
          <w:rFonts w:ascii="Arial" w:hAnsi="Arial" w:cs="Arial"/>
          <w:sz w:val="22"/>
          <w:szCs w:val="22"/>
        </w:rPr>
        <w:t>£36 billion a year</w:t>
      </w:r>
      <w:r w:rsidR="00776CC0" w:rsidRPr="00E006AA">
        <w:rPr>
          <w:rFonts w:ascii="Arial" w:hAnsi="Arial" w:cs="Arial"/>
          <w:sz w:val="22"/>
          <w:szCs w:val="22"/>
        </w:rPr>
        <w:t> to London's economy overall and employ</w:t>
      </w:r>
      <w:r w:rsidR="00256720" w:rsidRPr="00E006AA">
        <w:rPr>
          <w:rFonts w:ascii="Arial" w:hAnsi="Arial" w:cs="Arial"/>
          <w:sz w:val="22"/>
          <w:szCs w:val="22"/>
        </w:rPr>
        <w:t>s</w:t>
      </w:r>
      <w:r w:rsidR="00776CC0" w:rsidRPr="00E006AA">
        <w:rPr>
          <w:rFonts w:ascii="Arial" w:hAnsi="Arial" w:cs="Arial"/>
          <w:sz w:val="22"/>
          <w:szCs w:val="22"/>
        </w:rPr>
        <w:t> </w:t>
      </w:r>
      <w:r w:rsidR="00776CC0" w:rsidRPr="00E006AA">
        <w:rPr>
          <w:rStyle w:val="Strong"/>
          <w:rFonts w:ascii="Arial" w:hAnsi="Arial" w:cs="Arial"/>
          <w:b w:val="0"/>
          <w:bCs w:val="0"/>
          <w:sz w:val="22"/>
          <w:szCs w:val="22"/>
        </w:rPr>
        <w:t>700,000 people</w:t>
      </w:r>
      <w:r w:rsidR="00776CC0" w:rsidRPr="00E006AA">
        <w:rPr>
          <w:rFonts w:ascii="Arial" w:hAnsi="Arial" w:cs="Arial"/>
          <w:sz w:val="22"/>
          <w:szCs w:val="22"/>
        </w:rPr>
        <w:t>.</w:t>
      </w:r>
      <w:r w:rsidR="00776CC0" w:rsidRPr="00E006AA">
        <w:rPr>
          <w:rFonts w:ascii="Arial" w:hAnsi="Arial" w:cs="Arial"/>
          <w:sz w:val="30"/>
          <w:szCs w:val="30"/>
        </w:rPr>
        <w:t xml:space="preserve"> </w:t>
      </w:r>
      <w:r w:rsidR="006B78A5" w:rsidRPr="00E006AA">
        <w:rPr>
          <w:rStyle w:val="eop"/>
          <w:rFonts w:ascii="Arial" w:hAnsi="Arial" w:cs="Arial"/>
          <w:sz w:val="22"/>
          <w:szCs w:val="22"/>
        </w:rPr>
        <w:t xml:space="preserve">We ask that </w:t>
      </w:r>
      <w:r w:rsidR="00256720" w:rsidRPr="00E006AA">
        <w:rPr>
          <w:rStyle w:val="eop"/>
          <w:rFonts w:ascii="Arial" w:hAnsi="Arial" w:cs="Arial"/>
          <w:sz w:val="22"/>
          <w:szCs w:val="22"/>
        </w:rPr>
        <w:t>the visitor economy</w:t>
      </w:r>
      <w:r w:rsidR="006B78A5" w:rsidRPr="00E006AA">
        <w:rPr>
          <w:rStyle w:val="eop"/>
          <w:rFonts w:ascii="Arial" w:hAnsi="Arial" w:cs="Arial"/>
          <w:sz w:val="22"/>
          <w:szCs w:val="22"/>
        </w:rPr>
        <w:t xml:space="preserve"> be </w:t>
      </w:r>
      <w:r w:rsidR="00BC3578" w:rsidRPr="00E006AA">
        <w:rPr>
          <w:rStyle w:val="eop"/>
          <w:rFonts w:ascii="Arial" w:hAnsi="Arial" w:cs="Arial"/>
          <w:sz w:val="22"/>
          <w:szCs w:val="22"/>
        </w:rPr>
        <w:t xml:space="preserve">addressed within the strategy with regards to </w:t>
      </w:r>
      <w:r w:rsidR="005F60D3" w:rsidRPr="00E006AA">
        <w:rPr>
          <w:rStyle w:val="eop"/>
          <w:rFonts w:ascii="Arial" w:hAnsi="Arial" w:cs="Arial"/>
          <w:sz w:val="22"/>
          <w:szCs w:val="22"/>
        </w:rPr>
        <w:t>providing opportunities across the borough</w:t>
      </w:r>
      <w:r w:rsidR="005F60D3">
        <w:rPr>
          <w:rStyle w:val="eop"/>
          <w:rFonts w:ascii="Arial" w:hAnsi="Arial" w:cs="Arial"/>
          <w:sz w:val="22"/>
          <w:szCs w:val="22"/>
        </w:rPr>
        <w:t xml:space="preserve">. </w:t>
      </w:r>
    </w:p>
    <w:p w14:paraId="79EFED4D" w14:textId="77777777" w:rsidR="0092391E" w:rsidRDefault="0092391E" w:rsidP="003E128B">
      <w:pPr>
        <w:pStyle w:val="paragraph"/>
        <w:spacing w:before="0" w:beforeAutospacing="0" w:after="0" w:afterAutospacing="0"/>
        <w:textAlignment w:val="baseline"/>
        <w:rPr>
          <w:rStyle w:val="eop"/>
          <w:rFonts w:ascii="Arial" w:hAnsi="Arial" w:cs="Arial"/>
          <w:sz w:val="22"/>
          <w:szCs w:val="22"/>
        </w:rPr>
      </w:pPr>
    </w:p>
    <w:p w14:paraId="4792012A" w14:textId="5CEE41E5" w:rsidR="0092391E" w:rsidRDefault="00EB38CB" w:rsidP="003E128B">
      <w:pPr>
        <w:pStyle w:val="paragraph"/>
        <w:spacing w:before="0" w:beforeAutospacing="0" w:after="0" w:afterAutospacing="0"/>
        <w:textAlignment w:val="baseline"/>
        <w:rPr>
          <w:rFonts w:ascii="Arial" w:hAnsi="Arial" w:cs="Arial"/>
          <w:sz w:val="22"/>
          <w:szCs w:val="22"/>
          <w:shd w:val="clear" w:color="auto" w:fill="FFFFFF"/>
        </w:rPr>
      </w:pPr>
      <w:r w:rsidRPr="00EB38CB">
        <w:rPr>
          <w:rFonts w:ascii="Arial" w:hAnsi="Arial" w:cs="Arial"/>
          <w:sz w:val="22"/>
          <w:szCs w:val="22"/>
        </w:rPr>
        <w:t xml:space="preserve">It should be acknowledged that the </w:t>
      </w:r>
      <w:r w:rsidRPr="00EB38CB">
        <w:rPr>
          <w:rFonts w:ascii="Arial" w:hAnsi="Arial" w:cs="Arial"/>
          <w:sz w:val="22"/>
          <w:szCs w:val="22"/>
          <w:shd w:val="clear" w:color="auto" w:fill="FFFFFF"/>
        </w:rPr>
        <w:t xml:space="preserve">War in Ukraine has directly led to </w:t>
      </w:r>
      <w:r w:rsidRPr="00B047A9">
        <w:rPr>
          <w:rFonts w:ascii="Arial" w:hAnsi="Arial" w:cs="Arial"/>
          <w:b/>
          <w:bCs/>
          <w:sz w:val="22"/>
          <w:szCs w:val="22"/>
          <w:shd w:val="clear" w:color="auto" w:fill="FFFFFF"/>
        </w:rPr>
        <w:t>a cost-of-living increase and hardships for our communities</w:t>
      </w:r>
      <w:r w:rsidRPr="00EB38CB">
        <w:rPr>
          <w:rFonts w:ascii="Arial" w:hAnsi="Arial" w:cs="Arial"/>
          <w:sz w:val="22"/>
          <w:szCs w:val="22"/>
          <w:shd w:val="clear" w:color="auto" w:fill="FFFFFF"/>
        </w:rPr>
        <w:t>, businesses and individuals</w:t>
      </w:r>
      <w:r w:rsidR="00BA125F">
        <w:rPr>
          <w:rFonts w:ascii="Arial" w:hAnsi="Arial" w:cs="Arial"/>
          <w:sz w:val="22"/>
          <w:szCs w:val="22"/>
          <w:shd w:val="clear" w:color="auto" w:fill="FFFFFF"/>
        </w:rPr>
        <w:t xml:space="preserve">. </w:t>
      </w:r>
      <w:r w:rsidR="00C0275E">
        <w:rPr>
          <w:rFonts w:ascii="Arial" w:hAnsi="Arial" w:cs="Arial"/>
          <w:sz w:val="22"/>
          <w:szCs w:val="22"/>
          <w:shd w:val="clear" w:color="auto" w:fill="FFFFFF"/>
        </w:rPr>
        <w:t xml:space="preserve">The public’s outlook for their own personal financial situation </w:t>
      </w:r>
      <w:r w:rsidR="00921092">
        <w:rPr>
          <w:rFonts w:ascii="Arial" w:hAnsi="Arial" w:cs="Arial"/>
          <w:sz w:val="22"/>
          <w:szCs w:val="22"/>
          <w:shd w:val="clear" w:color="auto" w:fill="FFFFFF"/>
        </w:rPr>
        <w:t xml:space="preserve">over the next 12 months is at its lowest point for </w:t>
      </w:r>
      <w:r w:rsidR="00C0275E">
        <w:rPr>
          <w:rFonts w:ascii="Arial" w:hAnsi="Arial" w:cs="Arial"/>
          <w:sz w:val="22"/>
          <w:szCs w:val="22"/>
          <w:shd w:val="clear" w:color="auto" w:fill="FFFFFF"/>
        </w:rPr>
        <w:t xml:space="preserve">15 years. </w:t>
      </w:r>
      <w:r w:rsidR="007C1C04">
        <w:rPr>
          <w:rFonts w:ascii="Arial" w:hAnsi="Arial" w:cs="Arial"/>
          <w:sz w:val="22"/>
          <w:szCs w:val="22"/>
          <w:shd w:val="clear" w:color="auto" w:fill="FFFFFF"/>
        </w:rPr>
        <w:t xml:space="preserve">The strategy </w:t>
      </w:r>
      <w:r w:rsidR="00112C93">
        <w:rPr>
          <w:rFonts w:ascii="Arial" w:hAnsi="Arial" w:cs="Arial"/>
          <w:sz w:val="22"/>
          <w:szCs w:val="22"/>
          <w:shd w:val="clear" w:color="auto" w:fill="FFFFFF"/>
        </w:rPr>
        <w:t xml:space="preserve">will need to </w:t>
      </w:r>
      <w:r w:rsidR="009C7A73">
        <w:rPr>
          <w:rFonts w:ascii="Arial" w:hAnsi="Arial" w:cs="Arial"/>
          <w:sz w:val="22"/>
          <w:szCs w:val="22"/>
          <w:shd w:val="clear" w:color="auto" w:fill="FFFFFF"/>
        </w:rPr>
        <w:t xml:space="preserve">focus on immediate measures to address the impacts </w:t>
      </w:r>
      <w:r w:rsidR="00530B57">
        <w:rPr>
          <w:rFonts w:ascii="Arial" w:hAnsi="Arial" w:cs="Arial"/>
          <w:sz w:val="22"/>
          <w:szCs w:val="22"/>
          <w:shd w:val="clear" w:color="auto" w:fill="FFFFFF"/>
        </w:rPr>
        <w:t xml:space="preserve">being experienced now, </w:t>
      </w:r>
      <w:r w:rsidR="009C7A73">
        <w:rPr>
          <w:rFonts w:ascii="Arial" w:hAnsi="Arial" w:cs="Arial"/>
          <w:sz w:val="22"/>
          <w:szCs w:val="22"/>
          <w:shd w:val="clear" w:color="auto" w:fill="FFFFFF"/>
        </w:rPr>
        <w:t>as well as</w:t>
      </w:r>
      <w:r w:rsidR="008358C4">
        <w:rPr>
          <w:rFonts w:ascii="Arial" w:hAnsi="Arial" w:cs="Arial"/>
          <w:sz w:val="22"/>
          <w:szCs w:val="22"/>
          <w:shd w:val="clear" w:color="auto" w:fill="FFFFFF"/>
        </w:rPr>
        <w:t xml:space="preserve"> the</w:t>
      </w:r>
      <w:r w:rsidR="009C7A73">
        <w:rPr>
          <w:rFonts w:ascii="Arial" w:hAnsi="Arial" w:cs="Arial"/>
          <w:sz w:val="22"/>
          <w:szCs w:val="22"/>
          <w:shd w:val="clear" w:color="auto" w:fill="FFFFFF"/>
        </w:rPr>
        <w:t xml:space="preserve"> </w:t>
      </w:r>
      <w:r w:rsidR="00B0445C">
        <w:rPr>
          <w:rFonts w:ascii="Arial" w:hAnsi="Arial" w:cs="Arial"/>
          <w:sz w:val="22"/>
          <w:szCs w:val="22"/>
          <w:shd w:val="clear" w:color="auto" w:fill="FFFFFF"/>
        </w:rPr>
        <w:t>longer-term</w:t>
      </w:r>
      <w:r w:rsidR="00530B57">
        <w:rPr>
          <w:rFonts w:ascii="Arial" w:hAnsi="Arial" w:cs="Arial"/>
          <w:sz w:val="22"/>
          <w:szCs w:val="22"/>
          <w:shd w:val="clear" w:color="auto" w:fill="FFFFFF"/>
        </w:rPr>
        <w:t xml:space="preserve"> strategic aims. </w:t>
      </w:r>
    </w:p>
    <w:p w14:paraId="52A87658" w14:textId="77777777" w:rsidR="00A21D2F" w:rsidRDefault="00A21D2F" w:rsidP="003E128B">
      <w:pPr>
        <w:pStyle w:val="paragraph"/>
        <w:spacing w:before="0" w:beforeAutospacing="0" w:after="0" w:afterAutospacing="0"/>
        <w:textAlignment w:val="baseline"/>
        <w:rPr>
          <w:rFonts w:ascii="Arial" w:hAnsi="Arial" w:cs="Arial"/>
          <w:sz w:val="22"/>
          <w:szCs w:val="22"/>
          <w:shd w:val="clear" w:color="auto" w:fill="FFFFFF"/>
        </w:rPr>
      </w:pPr>
    </w:p>
    <w:p w14:paraId="0AAF7F6E" w14:textId="67816E4E" w:rsidR="005A141B" w:rsidRPr="00CA009F" w:rsidRDefault="005A141B">
      <w:pPr>
        <w:rPr>
          <w:rStyle w:val="eop"/>
          <w:rFonts w:ascii="Arial" w:hAnsi="Arial" w:cs="Arial"/>
          <w:shd w:val="clear" w:color="auto" w:fill="FFFFFF"/>
        </w:rPr>
      </w:pPr>
      <w:r w:rsidRPr="00CA009F">
        <w:rPr>
          <w:rStyle w:val="eop"/>
          <w:rFonts w:ascii="Arial" w:hAnsi="Arial" w:cs="Arial"/>
          <w:b/>
          <w:bCs/>
          <w:shd w:val="clear" w:color="auto" w:fill="FFFFFF"/>
        </w:rPr>
        <w:t xml:space="preserve">A Fairer Economy </w:t>
      </w:r>
    </w:p>
    <w:p w14:paraId="34394847" w14:textId="3449ED1C" w:rsidR="005A141B" w:rsidRPr="00CA009F" w:rsidRDefault="005A141B" w:rsidP="005A141B">
      <w:pPr>
        <w:pStyle w:val="paragraph"/>
        <w:numPr>
          <w:ilvl w:val="0"/>
          <w:numId w:val="1"/>
        </w:numPr>
        <w:spacing w:before="0" w:beforeAutospacing="0" w:after="0" w:afterAutospacing="0"/>
        <w:textAlignment w:val="baseline"/>
        <w:rPr>
          <w:rStyle w:val="eop"/>
          <w:rFonts w:ascii="Arial" w:hAnsi="Arial" w:cs="Arial"/>
          <w:sz w:val="22"/>
          <w:szCs w:val="22"/>
        </w:rPr>
      </w:pPr>
      <w:r w:rsidRPr="7A7867A4">
        <w:rPr>
          <w:rStyle w:val="normaltextrun"/>
          <w:rFonts w:ascii="Arial" w:hAnsi="Arial" w:cs="Arial"/>
          <w:sz w:val="22"/>
          <w:szCs w:val="22"/>
        </w:rPr>
        <w:t xml:space="preserve">This section would benefit from </w:t>
      </w:r>
      <w:r w:rsidR="00695B58" w:rsidRPr="7A7867A4">
        <w:rPr>
          <w:rStyle w:val="normaltextrun"/>
          <w:rFonts w:ascii="Arial" w:hAnsi="Arial" w:cs="Arial"/>
          <w:sz w:val="22"/>
          <w:szCs w:val="22"/>
        </w:rPr>
        <w:t>addressing the challenge of h</w:t>
      </w:r>
      <w:r w:rsidRPr="7A7867A4">
        <w:rPr>
          <w:rStyle w:val="normaltextrun"/>
          <w:rFonts w:ascii="Arial" w:hAnsi="Arial" w:cs="Arial"/>
          <w:sz w:val="22"/>
          <w:szCs w:val="22"/>
        </w:rPr>
        <w:t xml:space="preserve">ow to support the education sector to </w:t>
      </w:r>
      <w:r w:rsidR="003676B3" w:rsidRPr="7A7867A4">
        <w:rPr>
          <w:rStyle w:val="normaltextrun"/>
          <w:rFonts w:ascii="Arial" w:hAnsi="Arial" w:cs="Arial"/>
          <w:sz w:val="22"/>
          <w:szCs w:val="22"/>
        </w:rPr>
        <w:t xml:space="preserve">create, </w:t>
      </w:r>
      <w:r w:rsidR="00F845F5" w:rsidRPr="7A7867A4">
        <w:rPr>
          <w:rStyle w:val="normaltextrun"/>
          <w:rFonts w:ascii="Arial" w:hAnsi="Arial" w:cs="Arial"/>
          <w:sz w:val="22"/>
          <w:szCs w:val="22"/>
        </w:rPr>
        <w:t xml:space="preserve">revitalise and </w:t>
      </w:r>
      <w:r w:rsidR="004F5EF9" w:rsidRPr="7A7867A4">
        <w:rPr>
          <w:rStyle w:val="normaltextrun"/>
          <w:rFonts w:ascii="Arial" w:hAnsi="Arial" w:cs="Arial"/>
          <w:sz w:val="22"/>
          <w:szCs w:val="22"/>
        </w:rPr>
        <w:t xml:space="preserve">energize </w:t>
      </w:r>
      <w:r w:rsidRPr="7A7867A4">
        <w:rPr>
          <w:rStyle w:val="normaltextrun"/>
          <w:rFonts w:ascii="Arial" w:hAnsi="Arial" w:cs="Arial"/>
          <w:sz w:val="22"/>
          <w:szCs w:val="22"/>
        </w:rPr>
        <w:t>economic activity</w:t>
      </w:r>
      <w:r w:rsidR="00481EBB">
        <w:rPr>
          <w:rStyle w:val="normaltextrun"/>
          <w:rFonts w:ascii="Arial" w:hAnsi="Arial" w:cs="Arial"/>
          <w:sz w:val="22"/>
          <w:szCs w:val="22"/>
        </w:rPr>
        <w:t>.</w:t>
      </w:r>
      <w:r w:rsidRPr="7A7867A4">
        <w:rPr>
          <w:rStyle w:val="normaltextrun"/>
          <w:rFonts w:ascii="Arial" w:hAnsi="Arial" w:cs="Arial"/>
          <w:sz w:val="22"/>
          <w:szCs w:val="22"/>
        </w:rPr>
        <w:t> </w:t>
      </w:r>
      <w:r w:rsidRPr="7A7867A4">
        <w:rPr>
          <w:rStyle w:val="eop"/>
          <w:rFonts w:ascii="Arial" w:hAnsi="Arial" w:cs="Arial"/>
          <w:sz w:val="22"/>
          <w:szCs w:val="22"/>
        </w:rPr>
        <w:t> </w:t>
      </w:r>
    </w:p>
    <w:p w14:paraId="5B0E7C5E" w14:textId="76E4D57B" w:rsidR="00F30903" w:rsidRPr="00CA009F" w:rsidRDefault="00F30903" w:rsidP="005A141B">
      <w:pPr>
        <w:pStyle w:val="paragraph"/>
        <w:numPr>
          <w:ilvl w:val="0"/>
          <w:numId w:val="1"/>
        </w:numPr>
        <w:spacing w:before="0" w:beforeAutospacing="0" w:after="0" w:afterAutospacing="0"/>
        <w:textAlignment w:val="baseline"/>
        <w:rPr>
          <w:rFonts w:ascii="Arial" w:hAnsi="Arial" w:cs="Arial"/>
          <w:sz w:val="22"/>
          <w:szCs w:val="22"/>
        </w:rPr>
      </w:pPr>
      <w:r w:rsidRPr="00CA009F">
        <w:rPr>
          <w:rFonts w:ascii="Arial" w:hAnsi="Arial" w:cs="Arial"/>
          <w:sz w:val="22"/>
          <w:szCs w:val="22"/>
          <w:shd w:val="clear" w:color="auto" w:fill="FFFFFF"/>
        </w:rPr>
        <w:t>Opportunities for resident communities close to economic hub</w:t>
      </w:r>
      <w:r w:rsidR="00C63A7B" w:rsidRPr="00CA009F">
        <w:rPr>
          <w:rFonts w:ascii="Arial" w:hAnsi="Arial" w:cs="Arial"/>
          <w:sz w:val="22"/>
          <w:szCs w:val="22"/>
          <w:shd w:val="clear" w:color="auto" w:fill="FFFFFF"/>
        </w:rPr>
        <w:t>s</w:t>
      </w:r>
      <w:r w:rsidRPr="00CA009F">
        <w:rPr>
          <w:rFonts w:ascii="Arial" w:hAnsi="Arial" w:cs="Arial"/>
          <w:sz w:val="22"/>
          <w:szCs w:val="22"/>
          <w:shd w:val="clear" w:color="auto" w:fill="FFFFFF"/>
        </w:rPr>
        <w:t xml:space="preserve"> and development</w:t>
      </w:r>
      <w:r w:rsidR="00C63A7B" w:rsidRPr="00CA009F">
        <w:rPr>
          <w:rFonts w:ascii="Arial" w:hAnsi="Arial" w:cs="Arial"/>
          <w:sz w:val="22"/>
          <w:szCs w:val="22"/>
          <w:shd w:val="clear" w:color="auto" w:fill="FFFFFF"/>
        </w:rPr>
        <w:t>s</w:t>
      </w:r>
      <w:r w:rsidRPr="00CA009F">
        <w:rPr>
          <w:rFonts w:ascii="Arial" w:hAnsi="Arial" w:cs="Arial"/>
          <w:sz w:val="22"/>
          <w:szCs w:val="22"/>
          <w:shd w:val="clear" w:color="auto" w:fill="FFFFFF"/>
        </w:rPr>
        <w:t xml:space="preserve"> </w:t>
      </w:r>
      <w:r w:rsidR="00836D1A" w:rsidRPr="00CA009F">
        <w:rPr>
          <w:rFonts w:ascii="Arial" w:hAnsi="Arial" w:cs="Arial"/>
          <w:sz w:val="22"/>
          <w:szCs w:val="22"/>
          <w:shd w:val="clear" w:color="auto" w:fill="FFFFFF"/>
        </w:rPr>
        <w:t>have already be</w:t>
      </w:r>
      <w:r w:rsidR="00C63A7B" w:rsidRPr="00CA009F">
        <w:rPr>
          <w:rFonts w:ascii="Arial" w:hAnsi="Arial" w:cs="Arial"/>
          <w:sz w:val="22"/>
          <w:szCs w:val="22"/>
          <w:shd w:val="clear" w:color="auto" w:fill="FFFFFF"/>
        </w:rPr>
        <w:t>e</w:t>
      </w:r>
      <w:r w:rsidR="00836D1A" w:rsidRPr="00CA009F">
        <w:rPr>
          <w:rFonts w:ascii="Arial" w:hAnsi="Arial" w:cs="Arial"/>
          <w:sz w:val="22"/>
          <w:szCs w:val="22"/>
          <w:shd w:val="clear" w:color="auto" w:fill="FFFFFF"/>
        </w:rPr>
        <w:t xml:space="preserve">n identified for parts of </w:t>
      </w:r>
      <w:r w:rsidR="00D103A7">
        <w:rPr>
          <w:rFonts w:ascii="Arial" w:hAnsi="Arial" w:cs="Arial"/>
          <w:sz w:val="22"/>
          <w:szCs w:val="22"/>
          <w:shd w:val="clear" w:color="auto" w:fill="FFFFFF"/>
        </w:rPr>
        <w:t>the borough</w:t>
      </w:r>
      <w:r w:rsidR="00836D1A" w:rsidRPr="00CA009F">
        <w:rPr>
          <w:rFonts w:ascii="Arial" w:hAnsi="Arial" w:cs="Arial"/>
          <w:sz w:val="22"/>
          <w:szCs w:val="22"/>
          <w:shd w:val="clear" w:color="auto" w:fill="FFFFFF"/>
        </w:rPr>
        <w:t xml:space="preserve"> </w:t>
      </w:r>
      <w:r w:rsidRPr="00CA009F">
        <w:rPr>
          <w:rFonts w:ascii="Arial" w:hAnsi="Arial" w:cs="Arial"/>
          <w:sz w:val="22"/>
          <w:szCs w:val="22"/>
          <w:shd w:val="clear" w:color="auto" w:fill="FFFFFF"/>
        </w:rPr>
        <w:t>in social regeneration charters</w:t>
      </w:r>
      <w:r w:rsidR="00D103A7">
        <w:rPr>
          <w:rFonts w:ascii="Arial" w:hAnsi="Arial" w:cs="Arial"/>
          <w:sz w:val="22"/>
          <w:szCs w:val="22"/>
          <w:shd w:val="clear" w:color="auto" w:fill="FFFFFF"/>
        </w:rPr>
        <w:t xml:space="preserve"> created by Southwark Council</w:t>
      </w:r>
      <w:r w:rsidR="004F5EF9">
        <w:rPr>
          <w:rFonts w:ascii="Arial" w:hAnsi="Arial" w:cs="Arial"/>
          <w:sz w:val="22"/>
          <w:szCs w:val="22"/>
          <w:shd w:val="clear" w:color="auto" w:fill="FFFFFF"/>
        </w:rPr>
        <w:t xml:space="preserve">. This </w:t>
      </w:r>
      <w:r w:rsidR="00327FD7">
        <w:rPr>
          <w:rFonts w:ascii="Arial" w:hAnsi="Arial" w:cs="Arial"/>
          <w:sz w:val="22"/>
          <w:szCs w:val="22"/>
          <w:shd w:val="clear" w:color="auto" w:fill="FFFFFF"/>
        </w:rPr>
        <w:t>evidenced work should be drawn upon</w:t>
      </w:r>
      <w:r w:rsidRPr="00CA009F">
        <w:rPr>
          <w:rFonts w:ascii="Arial" w:hAnsi="Arial" w:cs="Arial"/>
          <w:sz w:val="22"/>
          <w:szCs w:val="22"/>
          <w:shd w:val="clear" w:color="auto" w:fill="FFFFFF"/>
        </w:rPr>
        <w:t> </w:t>
      </w:r>
      <w:r w:rsidR="00327FD7">
        <w:rPr>
          <w:rFonts w:ascii="Arial" w:hAnsi="Arial" w:cs="Arial"/>
          <w:sz w:val="22"/>
          <w:szCs w:val="22"/>
          <w:shd w:val="clear" w:color="auto" w:fill="FFFFFF"/>
        </w:rPr>
        <w:t xml:space="preserve">here. </w:t>
      </w:r>
    </w:p>
    <w:p w14:paraId="6F958A58" w14:textId="4A06DFF0" w:rsidR="005A72A4" w:rsidRPr="00CA009F" w:rsidRDefault="00E57874" w:rsidP="00944173">
      <w:pPr>
        <w:pStyle w:val="NormalWeb"/>
        <w:numPr>
          <w:ilvl w:val="0"/>
          <w:numId w:val="1"/>
        </w:numPr>
        <w:shd w:val="clear" w:color="auto" w:fill="FFFFFF"/>
        <w:spacing w:before="0" w:beforeAutospacing="0" w:after="0" w:afterAutospacing="0"/>
        <w:rPr>
          <w:rFonts w:ascii="Arial" w:hAnsi="Arial" w:cs="Arial"/>
          <w:sz w:val="22"/>
          <w:szCs w:val="22"/>
        </w:rPr>
      </w:pPr>
      <w:r>
        <w:rPr>
          <w:rFonts w:ascii="Arial" w:hAnsi="Arial" w:cs="Arial"/>
          <w:sz w:val="22"/>
          <w:szCs w:val="22"/>
        </w:rPr>
        <w:t xml:space="preserve">While high streets </w:t>
      </w:r>
      <w:r w:rsidR="000C5B33">
        <w:rPr>
          <w:rFonts w:ascii="Arial" w:hAnsi="Arial" w:cs="Arial"/>
          <w:sz w:val="22"/>
          <w:szCs w:val="22"/>
        </w:rPr>
        <w:t xml:space="preserve">with residential catchments </w:t>
      </w:r>
      <w:r>
        <w:rPr>
          <w:rFonts w:ascii="Arial" w:hAnsi="Arial" w:cs="Arial"/>
          <w:sz w:val="22"/>
          <w:szCs w:val="22"/>
        </w:rPr>
        <w:t xml:space="preserve">have </w:t>
      </w:r>
      <w:r w:rsidR="00FE5128">
        <w:rPr>
          <w:rFonts w:ascii="Arial" w:hAnsi="Arial" w:cs="Arial"/>
          <w:sz w:val="22"/>
          <w:szCs w:val="22"/>
        </w:rPr>
        <w:t>recovered well in places, it is</w:t>
      </w:r>
      <w:r>
        <w:rPr>
          <w:rFonts w:ascii="Arial" w:hAnsi="Arial" w:cs="Arial"/>
          <w:sz w:val="22"/>
          <w:szCs w:val="22"/>
        </w:rPr>
        <w:t xml:space="preserve"> </w:t>
      </w:r>
      <w:r w:rsidR="00FE5128">
        <w:rPr>
          <w:rFonts w:ascii="Arial" w:hAnsi="Arial" w:cs="Arial"/>
          <w:sz w:val="22"/>
          <w:szCs w:val="22"/>
        </w:rPr>
        <w:t>i</w:t>
      </w:r>
      <w:r w:rsidR="005A72A4" w:rsidRPr="7A7867A4">
        <w:rPr>
          <w:rFonts w:ascii="Arial" w:hAnsi="Arial" w:cs="Arial"/>
          <w:sz w:val="22"/>
          <w:szCs w:val="22"/>
        </w:rPr>
        <w:t xml:space="preserve">mportant to acknowledge that due to the pandemic and </w:t>
      </w:r>
      <w:r w:rsidR="00327FD7" w:rsidRPr="7A7867A4">
        <w:rPr>
          <w:rFonts w:ascii="Arial" w:hAnsi="Arial" w:cs="Arial"/>
          <w:sz w:val="22"/>
          <w:szCs w:val="22"/>
        </w:rPr>
        <w:t>‘</w:t>
      </w:r>
      <w:r w:rsidR="005A72A4" w:rsidRPr="7A7867A4">
        <w:rPr>
          <w:rFonts w:ascii="Arial" w:hAnsi="Arial" w:cs="Arial"/>
          <w:sz w:val="22"/>
          <w:szCs w:val="22"/>
        </w:rPr>
        <w:t>working fr</w:t>
      </w:r>
      <w:r w:rsidR="002C73F6" w:rsidRPr="7A7867A4">
        <w:rPr>
          <w:rFonts w:ascii="Arial" w:hAnsi="Arial" w:cs="Arial"/>
          <w:sz w:val="22"/>
          <w:szCs w:val="22"/>
        </w:rPr>
        <w:t>o</w:t>
      </w:r>
      <w:r w:rsidR="005A72A4" w:rsidRPr="7A7867A4">
        <w:rPr>
          <w:rFonts w:ascii="Arial" w:hAnsi="Arial" w:cs="Arial"/>
          <w:sz w:val="22"/>
          <w:szCs w:val="22"/>
        </w:rPr>
        <w:t>m home</w:t>
      </w:r>
      <w:r w:rsidR="00327FD7" w:rsidRPr="7A7867A4">
        <w:rPr>
          <w:rFonts w:ascii="Arial" w:hAnsi="Arial" w:cs="Arial"/>
          <w:sz w:val="22"/>
          <w:szCs w:val="22"/>
        </w:rPr>
        <w:t>’</w:t>
      </w:r>
      <w:r w:rsidR="005A72A4" w:rsidRPr="7A7867A4">
        <w:rPr>
          <w:rFonts w:ascii="Arial" w:hAnsi="Arial" w:cs="Arial"/>
          <w:sz w:val="22"/>
          <w:szCs w:val="22"/>
        </w:rPr>
        <w:t xml:space="preserve"> culture, the anticipated growth in the CAZ and north of the borough has not been achieved and we are not seeing a return to pre-pandemic levels. Still 20% down. </w:t>
      </w:r>
    </w:p>
    <w:p w14:paraId="769F6622" w14:textId="3367729A" w:rsidR="00AA0FA7" w:rsidRPr="00CA009F" w:rsidRDefault="00EE22F4" w:rsidP="005A141B">
      <w:pPr>
        <w:pStyle w:val="paragraph"/>
        <w:numPr>
          <w:ilvl w:val="0"/>
          <w:numId w:val="1"/>
        </w:numPr>
        <w:spacing w:before="0" w:beforeAutospacing="0" w:after="0" w:afterAutospacing="0"/>
        <w:textAlignment w:val="baseline"/>
        <w:rPr>
          <w:rFonts w:ascii="Arial" w:hAnsi="Arial" w:cs="Arial"/>
          <w:sz w:val="22"/>
          <w:szCs w:val="22"/>
        </w:rPr>
      </w:pPr>
      <w:r>
        <w:rPr>
          <w:rFonts w:ascii="Arial" w:hAnsi="Arial" w:cs="Arial"/>
          <w:sz w:val="22"/>
          <w:szCs w:val="22"/>
          <w:shd w:val="clear" w:color="auto" w:fill="FFFFFF"/>
        </w:rPr>
        <w:t>T</w:t>
      </w:r>
      <w:r w:rsidR="000248CD" w:rsidRPr="00CA009F">
        <w:rPr>
          <w:rFonts w:ascii="Arial" w:hAnsi="Arial" w:cs="Arial"/>
          <w:sz w:val="22"/>
          <w:szCs w:val="22"/>
          <w:shd w:val="clear" w:color="auto" w:fill="FFFFFF"/>
        </w:rPr>
        <w:t>he uses and diversification of town centres</w:t>
      </w:r>
      <w:r>
        <w:rPr>
          <w:rFonts w:ascii="Arial" w:hAnsi="Arial" w:cs="Arial"/>
          <w:sz w:val="22"/>
          <w:szCs w:val="22"/>
          <w:shd w:val="clear" w:color="auto" w:fill="FFFFFF"/>
        </w:rPr>
        <w:t xml:space="preserve"> should receive i</w:t>
      </w:r>
      <w:r w:rsidRPr="00CA009F">
        <w:rPr>
          <w:rFonts w:ascii="Arial" w:hAnsi="Arial" w:cs="Arial"/>
          <w:sz w:val="22"/>
          <w:szCs w:val="22"/>
          <w:shd w:val="clear" w:color="auto" w:fill="FFFFFF"/>
        </w:rPr>
        <w:t>ncreased focus</w:t>
      </w:r>
      <w:r>
        <w:rPr>
          <w:rFonts w:ascii="Arial" w:hAnsi="Arial" w:cs="Arial"/>
          <w:sz w:val="22"/>
          <w:szCs w:val="22"/>
          <w:shd w:val="clear" w:color="auto" w:fill="FFFFFF"/>
        </w:rPr>
        <w:t>.</w:t>
      </w:r>
    </w:p>
    <w:p w14:paraId="6B5F742B" w14:textId="35840261" w:rsidR="005D2AD6" w:rsidRPr="005D2AD6" w:rsidRDefault="005D2AD6" w:rsidP="005A141B">
      <w:pPr>
        <w:pStyle w:val="paragraph"/>
        <w:numPr>
          <w:ilvl w:val="0"/>
          <w:numId w:val="1"/>
        </w:numPr>
        <w:spacing w:before="0" w:beforeAutospacing="0" w:after="0" w:afterAutospacing="0"/>
        <w:textAlignment w:val="baseline"/>
        <w:rPr>
          <w:rStyle w:val="cf01"/>
          <w:rFonts w:ascii="Arial" w:hAnsi="Arial" w:cs="Arial"/>
          <w:sz w:val="22"/>
          <w:szCs w:val="22"/>
        </w:rPr>
      </w:pPr>
      <w:r w:rsidRPr="005D2AD6">
        <w:rPr>
          <w:rStyle w:val="cf01"/>
          <w:rFonts w:ascii="Arial" w:hAnsi="Arial" w:cs="Arial"/>
          <w:sz w:val="22"/>
          <w:szCs w:val="22"/>
        </w:rPr>
        <w:t xml:space="preserve">We encourage a continued emphasis on the CAZ as highlighted in the London Plan as an opportunity area, </w:t>
      </w:r>
      <w:r w:rsidR="00DA1086">
        <w:rPr>
          <w:rStyle w:val="cf01"/>
          <w:rFonts w:ascii="Arial" w:hAnsi="Arial" w:cs="Arial"/>
          <w:sz w:val="22"/>
          <w:szCs w:val="22"/>
        </w:rPr>
        <w:t>considering</w:t>
      </w:r>
      <w:r w:rsidR="00084907">
        <w:rPr>
          <w:rStyle w:val="cf01"/>
          <w:rFonts w:ascii="Arial" w:hAnsi="Arial" w:cs="Arial"/>
          <w:sz w:val="22"/>
          <w:szCs w:val="22"/>
        </w:rPr>
        <w:t xml:space="preserve"> the</w:t>
      </w:r>
      <w:r w:rsidRPr="005D2AD6">
        <w:rPr>
          <w:rStyle w:val="cf01"/>
          <w:rFonts w:ascii="Arial" w:hAnsi="Arial" w:cs="Arial"/>
          <w:sz w:val="22"/>
          <w:szCs w:val="22"/>
        </w:rPr>
        <w:t xml:space="preserve"> number of globally recognised business districts</w:t>
      </w:r>
      <w:r>
        <w:rPr>
          <w:rStyle w:val="cf01"/>
          <w:rFonts w:ascii="Arial" w:hAnsi="Arial" w:cs="Arial"/>
          <w:sz w:val="22"/>
          <w:szCs w:val="22"/>
        </w:rPr>
        <w:t xml:space="preserve"> established in Southwark</w:t>
      </w:r>
      <w:r w:rsidRPr="005D2AD6">
        <w:rPr>
          <w:rStyle w:val="cf01"/>
          <w:rFonts w:ascii="Arial" w:hAnsi="Arial" w:cs="Arial"/>
          <w:sz w:val="22"/>
          <w:szCs w:val="22"/>
        </w:rPr>
        <w:t>. Focusing on this without forgetting the importance of fairness and growth across the borough. The Low Line is an example of how central areas are working more widely to encourage investment outside the CAZ.</w:t>
      </w:r>
    </w:p>
    <w:p w14:paraId="17AC444A" w14:textId="1B670E4B" w:rsidR="00E76F24" w:rsidRPr="00CA009F" w:rsidRDefault="00E76F24" w:rsidP="005A141B">
      <w:pPr>
        <w:pStyle w:val="paragraph"/>
        <w:numPr>
          <w:ilvl w:val="0"/>
          <w:numId w:val="1"/>
        </w:numPr>
        <w:spacing w:before="0" w:beforeAutospacing="0" w:after="0" w:afterAutospacing="0"/>
        <w:textAlignment w:val="baseline"/>
        <w:rPr>
          <w:rFonts w:ascii="Arial" w:hAnsi="Arial" w:cs="Arial"/>
          <w:sz w:val="22"/>
          <w:szCs w:val="22"/>
        </w:rPr>
      </w:pPr>
      <w:r w:rsidRPr="00CA009F">
        <w:rPr>
          <w:rFonts w:ascii="Arial" w:hAnsi="Arial" w:cs="Arial"/>
          <w:sz w:val="22"/>
          <w:szCs w:val="22"/>
          <w:shd w:val="clear" w:color="auto" w:fill="FFFFFF"/>
        </w:rPr>
        <w:lastRenderedPageBreak/>
        <w:t xml:space="preserve">We do not think addressing concentrations of wealth by area is a priority, </w:t>
      </w:r>
      <w:r w:rsidR="00E73B37">
        <w:rPr>
          <w:rFonts w:ascii="Arial" w:hAnsi="Arial" w:cs="Arial"/>
          <w:sz w:val="22"/>
          <w:szCs w:val="22"/>
          <w:shd w:val="clear" w:color="auto" w:fill="FFFFFF"/>
        </w:rPr>
        <w:t>instead we</w:t>
      </w:r>
      <w:r w:rsidRPr="00CA009F">
        <w:rPr>
          <w:rFonts w:ascii="Arial" w:hAnsi="Arial" w:cs="Arial"/>
          <w:sz w:val="22"/>
          <w:szCs w:val="22"/>
          <w:shd w:val="clear" w:color="auto" w:fill="FFFFFF"/>
        </w:rPr>
        <w:t xml:space="preserve"> should prioritise access to work, quality of work and types of work</w:t>
      </w:r>
      <w:r w:rsidR="00E91B33">
        <w:rPr>
          <w:rFonts w:ascii="Arial" w:hAnsi="Arial" w:cs="Arial"/>
          <w:sz w:val="22"/>
          <w:szCs w:val="22"/>
          <w:shd w:val="clear" w:color="auto" w:fill="FFFFFF"/>
        </w:rPr>
        <w:t>.</w:t>
      </w:r>
    </w:p>
    <w:p w14:paraId="60C53715" w14:textId="56C4A2FC" w:rsidR="00E76F24" w:rsidRPr="00CA009F" w:rsidRDefault="00E76F24" w:rsidP="005A141B">
      <w:pPr>
        <w:pStyle w:val="paragraph"/>
        <w:numPr>
          <w:ilvl w:val="0"/>
          <w:numId w:val="1"/>
        </w:numPr>
        <w:spacing w:before="0" w:beforeAutospacing="0" w:after="0" w:afterAutospacing="0"/>
        <w:textAlignment w:val="baseline"/>
        <w:rPr>
          <w:rFonts w:ascii="Arial" w:hAnsi="Arial" w:cs="Arial"/>
          <w:sz w:val="22"/>
          <w:szCs w:val="22"/>
        </w:rPr>
      </w:pPr>
      <w:r w:rsidRPr="00CA009F">
        <w:rPr>
          <w:rFonts w:ascii="Arial" w:hAnsi="Arial" w:cs="Arial"/>
          <w:sz w:val="22"/>
          <w:szCs w:val="22"/>
          <w:shd w:val="clear" w:color="auto" w:fill="FFFFFF"/>
        </w:rPr>
        <w:t>A partnership approach is required in which businesses in the CAZ feel like they are accessing talent with the correct training and education in the borough.   </w:t>
      </w:r>
    </w:p>
    <w:p w14:paraId="010983C1" w14:textId="3E133497" w:rsidR="005F0A98" w:rsidRPr="00CA009F" w:rsidRDefault="005F0A98" w:rsidP="005A141B">
      <w:pPr>
        <w:pStyle w:val="paragraph"/>
        <w:numPr>
          <w:ilvl w:val="0"/>
          <w:numId w:val="1"/>
        </w:numPr>
        <w:spacing w:before="0" w:beforeAutospacing="0" w:after="0" w:afterAutospacing="0"/>
        <w:textAlignment w:val="baseline"/>
        <w:rPr>
          <w:rFonts w:ascii="Arial" w:hAnsi="Arial" w:cs="Arial"/>
          <w:sz w:val="22"/>
          <w:szCs w:val="22"/>
        </w:rPr>
      </w:pPr>
      <w:r w:rsidRPr="00CA009F">
        <w:rPr>
          <w:rFonts w:ascii="Arial" w:hAnsi="Arial" w:cs="Arial"/>
          <w:sz w:val="22"/>
          <w:szCs w:val="22"/>
          <w:shd w:val="clear" w:color="auto" w:fill="FFFFFF"/>
        </w:rPr>
        <w:t>Re</w:t>
      </w:r>
      <w:r w:rsidR="00A60319">
        <w:rPr>
          <w:rFonts w:ascii="Arial" w:hAnsi="Arial" w:cs="Arial"/>
          <w:sz w:val="22"/>
          <w:szCs w:val="22"/>
          <w:shd w:val="clear" w:color="auto" w:fill="FFFFFF"/>
        </w:rPr>
        <w:t>.</w:t>
      </w:r>
      <w:r w:rsidRPr="00CA009F">
        <w:rPr>
          <w:rFonts w:ascii="Arial" w:hAnsi="Arial" w:cs="Arial"/>
          <w:sz w:val="22"/>
          <w:szCs w:val="22"/>
          <w:shd w:val="clear" w:color="auto" w:fill="FFFFFF"/>
        </w:rPr>
        <w:t xml:space="preserve"> Challenge 2: This is true of every place</w:t>
      </w:r>
      <w:r w:rsidR="00A60319">
        <w:rPr>
          <w:rFonts w:ascii="Arial" w:hAnsi="Arial" w:cs="Arial"/>
          <w:sz w:val="22"/>
          <w:szCs w:val="22"/>
          <w:shd w:val="clear" w:color="auto" w:fill="FFFFFF"/>
        </w:rPr>
        <w:t xml:space="preserve">. It is not specific to Southwark. </w:t>
      </w:r>
      <w:r w:rsidRPr="00CA009F">
        <w:rPr>
          <w:rFonts w:ascii="Arial" w:hAnsi="Arial" w:cs="Arial"/>
          <w:sz w:val="22"/>
          <w:szCs w:val="22"/>
          <w:shd w:val="clear" w:color="auto" w:fill="FFFFFF"/>
        </w:rPr>
        <w:t>BIDs are a proven model to allow local management of an area, despite ownership of land or business being elsewhere. Keeping money generated by the local business levy for hyper local projects and community benefit. </w:t>
      </w:r>
    </w:p>
    <w:p w14:paraId="0C03C862" w14:textId="5551AC06" w:rsidR="005F0A98" w:rsidRPr="00CA009F" w:rsidRDefault="00273547" w:rsidP="005A141B">
      <w:pPr>
        <w:pStyle w:val="paragraph"/>
        <w:numPr>
          <w:ilvl w:val="0"/>
          <w:numId w:val="1"/>
        </w:numPr>
        <w:spacing w:before="0" w:beforeAutospacing="0" w:after="0" w:afterAutospacing="0"/>
        <w:textAlignment w:val="baseline"/>
        <w:rPr>
          <w:rFonts w:ascii="Arial" w:hAnsi="Arial" w:cs="Arial"/>
          <w:sz w:val="22"/>
          <w:szCs w:val="22"/>
        </w:rPr>
      </w:pPr>
      <w:r w:rsidRPr="00CA009F">
        <w:rPr>
          <w:rFonts w:ascii="Arial" w:hAnsi="Arial" w:cs="Arial"/>
          <w:sz w:val="22"/>
          <w:szCs w:val="22"/>
          <w:shd w:val="clear" w:color="auto" w:fill="FFFFFF"/>
        </w:rPr>
        <w:t>I</w:t>
      </w:r>
      <w:r w:rsidR="00610AD5">
        <w:rPr>
          <w:rFonts w:ascii="Arial" w:hAnsi="Arial" w:cs="Arial"/>
          <w:sz w:val="22"/>
          <w:szCs w:val="22"/>
          <w:shd w:val="clear" w:color="auto" w:fill="FFFFFF"/>
        </w:rPr>
        <w:t>mportant to note that i</w:t>
      </w:r>
      <w:r w:rsidRPr="00CA009F">
        <w:rPr>
          <w:rFonts w:ascii="Arial" w:hAnsi="Arial" w:cs="Arial"/>
          <w:sz w:val="22"/>
          <w:szCs w:val="22"/>
          <w:shd w:val="clear" w:color="auto" w:fill="FFFFFF"/>
        </w:rPr>
        <w:t>n business terms, especially large businesses, local can mean</w:t>
      </w:r>
      <w:r w:rsidR="0025788D" w:rsidRPr="00CA009F">
        <w:rPr>
          <w:rFonts w:ascii="Arial" w:hAnsi="Arial" w:cs="Arial"/>
          <w:sz w:val="22"/>
          <w:szCs w:val="22"/>
          <w:shd w:val="clear" w:color="auto" w:fill="FFFFFF"/>
        </w:rPr>
        <w:t xml:space="preserve"> London or even the entire UK.</w:t>
      </w:r>
      <w:r w:rsidR="00F3717D">
        <w:rPr>
          <w:rFonts w:ascii="Arial" w:hAnsi="Arial" w:cs="Arial"/>
          <w:sz w:val="22"/>
          <w:szCs w:val="22"/>
          <w:shd w:val="clear" w:color="auto" w:fill="FFFFFF"/>
        </w:rPr>
        <w:t xml:space="preserve"> </w:t>
      </w:r>
    </w:p>
    <w:p w14:paraId="66DEF959" w14:textId="2ED5D906" w:rsidR="00155092" w:rsidRPr="00CA009F" w:rsidRDefault="00E17FF2" w:rsidP="005A141B">
      <w:pPr>
        <w:pStyle w:val="paragraph"/>
        <w:numPr>
          <w:ilvl w:val="0"/>
          <w:numId w:val="1"/>
        </w:numPr>
        <w:spacing w:before="0" w:beforeAutospacing="0" w:after="0" w:afterAutospacing="0"/>
        <w:textAlignment w:val="baseline"/>
        <w:rPr>
          <w:rFonts w:ascii="Arial" w:hAnsi="Arial" w:cs="Arial"/>
          <w:sz w:val="22"/>
          <w:szCs w:val="22"/>
        </w:rPr>
      </w:pPr>
      <w:r w:rsidRPr="00CA009F">
        <w:rPr>
          <w:rFonts w:ascii="Arial" w:hAnsi="Arial" w:cs="Arial"/>
          <w:sz w:val="22"/>
          <w:szCs w:val="22"/>
          <w:shd w:val="clear" w:color="auto" w:fill="FFFFFF"/>
        </w:rPr>
        <w:t>Re</w:t>
      </w:r>
      <w:r w:rsidR="001D09C6">
        <w:rPr>
          <w:rFonts w:ascii="Arial" w:hAnsi="Arial" w:cs="Arial"/>
          <w:sz w:val="22"/>
          <w:szCs w:val="22"/>
          <w:shd w:val="clear" w:color="auto" w:fill="FFFFFF"/>
        </w:rPr>
        <w:t>.</w:t>
      </w:r>
      <w:r w:rsidRPr="00CA009F">
        <w:rPr>
          <w:rFonts w:ascii="Arial" w:hAnsi="Arial" w:cs="Arial"/>
          <w:sz w:val="22"/>
          <w:szCs w:val="22"/>
          <w:shd w:val="clear" w:color="auto" w:fill="FFFFFF"/>
        </w:rPr>
        <w:t xml:space="preserve"> community and ownership of land, w</w:t>
      </w:r>
      <w:r w:rsidR="00155092" w:rsidRPr="00CA009F">
        <w:rPr>
          <w:rFonts w:ascii="Arial" w:hAnsi="Arial" w:cs="Arial"/>
          <w:sz w:val="22"/>
          <w:szCs w:val="22"/>
          <w:shd w:val="clear" w:color="auto" w:fill="FFFFFF"/>
        </w:rPr>
        <w:t xml:space="preserve">e believe people are grounded in the place they </w:t>
      </w:r>
      <w:r w:rsidR="001D09C6">
        <w:rPr>
          <w:rFonts w:ascii="Arial" w:hAnsi="Arial" w:cs="Arial"/>
          <w:sz w:val="22"/>
          <w:szCs w:val="22"/>
          <w:shd w:val="clear" w:color="auto" w:fill="FFFFFF"/>
        </w:rPr>
        <w:t xml:space="preserve">are </w:t>
      </w:r>
      <w:r w:rsidR="00155092" w:rsidRPr="00CA009F">
        <w:rPr>
          <w:rFonts w:ascii="Arial" w:hAnsi="Arial" w:cs="Arial"/>
          <w:sz w:val="22"/>
          <w:szCs w:val="22"/>
          <w:shd w:val="clear" w:color="auto" w:fill="FFFFFF"/>
        </w:rPr>
        <w:t xml:space="preserve">physically </w:t>
      </w:r>
      <w:r w:rsidR="001D09C6">
        <w:rPr>
          <w:rFonts w:ascii="Arial" w:hAnsi="Arial" w:cs="Arial"/>
          <w:sz w:val="22"/>
          <w:szCs w:val="22"/>
          <w:shd w:val="clear" w:color="auto" w:fill="FFFFFF"/>
        </w:rPr>
        <w:t>in</w:t>
      </w:r>
      <w:r w:rsidR="00155092" w:rsidRPr="00CA009F">
        <w:rPr>
          <w:rFonts w:ascii="Arial" w:hAnsi="Arial" w:cs="Arial"/>
          <w:sz w:val="22"/>
          <w:szCs w:val="22"/>
          <w:shd w:val="clear" w:color="auto" w:fill="FFFFFF"/>
        </w:rPr>
        <w:t xml:space="preserve"> and encourage the use of assets to be used in the north of the borough for training, development and coming together of communities.  People from all backgrounds should feel welcomed and able to participate in all parts of the </w:t>
      </w:r>
      <w:r w:rsidR="00EA1CD6">
        <w:rPr>
          <w:rFonts w:ascii="Arial" w:hAnsi="Arial" w:cs="Arial"/>
          <w:sz w:val="22"/>
          <w:szCs w:val="22"/>
          <w:shd w:val="clear" w:color="auto" w:fill="FFFFFF"/>
        </w:rPr>
        <w:t>b</w:t>
      </w:r>
      <w:r w:rsidR="00155092" w:rsidRPr="00CA009F">
        <w:rPr>
          <w:rFonts w:ascii="Arial" w:hAnsi="Arial" w:cs="Arial"/>
          <w:sz w:val="22"/>
          <w:szCs w:val="22"/>
          <w:shd w:val="clear" w:color="auto" w:fill="FFFFFF"/>
        </w:rPr>
        <w:t>orough</w:t>
      </w:r>
      <w:r w:rsidRPr="00CA009F">
        <w:rPr>
          <w:rFonts w:ascii="Arial" w:hAnsi="Arial" w:cs="Arial"/>
          <w:sz w:val="22"/>
          <w:szCs w:val="22"/>
          <w:shd w:val="clear" w:color="auto" w:fill="FFFFFF"/>
        </w:rPr>
        <w:t xml:space="preserve">, regardless of ownership. </w:t>
      </w:r>
    </w:p>
    <w:p w14:paraId="241CCCF6" w14:textId="185B5E04" w:rsidR="00066159" w:rsidRPr="00CA009F" w:rsidRDefault="000230C3" w:rsidP="005A141B">
      <w:pPr>
        <w:pStyle w:val="paragraph"/>
        <w:numPr>
          <w:ilvl w:val="0"/>
          <w:numId w:val="1"/>
        </w:numPr>
        <w:spacing w:before="0" w:beforeAutospacing="0" w:after="0" w:afterAutospacing="0"/>
        <w:textAlignment w:val="baseline"/>
        <w:rPr>
          <w:rFonts w:ascii="Arial" w:hAnsi="Arial" w:cs="Arial"/>
          <w:sz w:val="22"/>
          <w:szCs w:val="22"/>
        </w:rPr>
      </w:pPr>
      <w:r>
        <w:rPr>
          <w:rFonts w:ascii="Arial" w:hAnsi="Arial" w:cs="Arial"/>
          <w:sz w:val="22"/>
          <w:szCs w:val="22"/>
          <w:shd w:val="clear" w:color="auto" w:fill="FFFFFF"/>
        </w:rPr>
        <w:t>We need people to</w:t>
      </w:r>
      <w:r w:rsidR="00066159" w:rsidRPr="00CA009F">
        <w:rPr>
          <w:rFonts w:ascii="Arial" w:hAnsi="Arial" w:cs="Arial"/>
          <w:sz w:val="22"/>
          <w:szCs w:val="22"/>
          <w:shd w:val="clear" w:color="auto" w:fill="FFFFFF"/>
        </w:rPr>
        <w:t xml:space="preserve"> imagine themselves as business owners or community stewards </w:t>
      </w:r>
      <w:r>
        <w:rPr>
          <w:rFonts w:ascii="Arial" w:hAnsi="Arial" w:cs="Arial"/>
          <w:sz w:val="22"/>
          <w:szCs w:val="22"/>
          <w:shd w:val="clear" w:color="auto" w:fill="FFFFFF"/>
        </w:rPr>
        <w:t xml:space="preserve">the </w:t>
      </w:r>
      <w:r w:rsidR="00EC189A">
        <w:rPr>
          <w:rFonts w:ascii="Arial" w:hAnsi="Arial" w:cs="Arial"/>
          <w:sz w:val="22"/>
          <w:szCs w:val="22"/>
          <w:shd w:val="clear" w:color="auto" w:fill="FFFFFF"/>
        </w:rPr>
        <w:t>achieve these aims</w:t>
      </w:r>
      <w:r w:rsidR="00066159" w:rsidRPr="00CA009F">
        <w:rPr>
          <w:rFonts w:ascii="Arial" w:hAnsi="Arial" w:cs="Arial"/>
          <w:sz w:val="22"/>
          <w:szCs w:val="22"/>
          <w:shd w:val="clear" w:color="auto" w:fill="FFFFFF"/>
        </w:rPr>
        <w:t xml:space="preserve">. Schools must be included as </w:t>
      </w:r>
      <w:r w:rsidR="00BA7BFE">
        <w:rPr>
          <w:rFonts w:ascii="Arial" w:hAnsi="Arial" w:cs="Arial"/>
          <w:sz w:val="22"/>
          <w:szCs w:val="22"/>
          <w:shd w:val="clear" w:color="auto" w:fill="FFFFFF"/>
        </w:rPr>
        <w:t>‘</w:t>
      </w:r>
      <w:r w:rsidR="00066159" w:rsidRPr="00CA009F">
        <w:rPr>
          <w:rFonts w:ascii="Arial" w:hAnsi="Arial" w:cs="Arial"/>
          <w:sz w:val="22"/>
          <w:szCs w:val="22"/>
          <w:shd w:val="clear" w:color="auto" w:fill="FFFFFF"/>
        </w:rPr>
        <w:t>anchor organisations</w:t>
      </w:r>
      <w:r w:rsidR="00BA7BFE">
        <w:rPr>
          <w:rFonts w:ascii="Arial" w:hAnsi="Arial" w:cs="Arial"/>
          <w:sz w:val="22"/>
          <w:szCs w:val="22"/>
          <w:shd w:val="clear" w:color="auto" w:fill="FFFFFF"/>
        </w:rPr>
        <w:t>’</w:t>
      </w:r>
      <w:r w:rsidR="00066159" w:rsidRPr="00CA009F">
        <w:rPr>
          <w:rFonts w:ascii="Arial" w:hAnsi="Arial" w:cs="Arial"/>
          <w:sz w:val="22"/>
          <w:szCs w:val="22"/>
          <w:shd w:val="clear" w:color="auto" w:fill="FFFFFF"/>
        </w:rPr>
        <w:t xml:space="preserve"> to start children on this journey</w:t>
      </w:r>
      <w:r w:rsidR="00BA7BFE">
        <w:rPr>
          <w:rFonts w:ascii="Arial" w:hAnsi="Arial" w:cs="Arial"/>
          <w:sz w:val="22"/>
          <w:szCs w:val="22"/>
          <w:shd w:val="clear" w:color="auto" w:fill="FFFFFF"/>
        </w:rPr>
        <w:t>, c</w:t>
      </w:r>
      <w:r w:rsidR="00CE4AE7" w:rsidRPr="00CA009F">
        <w:rPr>
          <w:rFonts w:ascii="Arial" w:hAnsi="Arial" w:cs="Arial"/>
          <w:sz w:val="22"/>
          <w:szCs w:val="22"/>
          <w:shd w:val="clear" w:color="auto" w:fill="FFFFFF"/>
        </w:rPr>
        <w:t xml:space="preserve">reating tomorrow’s entrepreneurs. </w:t>
      </w:r>
    </w:p>
    <w:p w14:paraId="3B644032" w14:textId="3EB9BCC8" w:rsidR="00F67B2B" w:rsidRPr="00CA009F" w:rsidRDefault="00F67B2B" w:rsidP="005A141B">
      <w:pPr>
        <w:pStyle w:val="paragraph"/>
        <w:numPr>
          <w:ilvl w:val="0"/>
          <w:numId w:val="1"/>
        </w:numPr>
        <w:spacing w:before="0" w:beforeAutospacing="0" w:after="0" w:afterAutospacing="0"/>
        <w:textAlignment w:val="baseline"/>
        <w:rPr>
          <w:rFonts w:ascii="Arial" w:hAnsi="Arial" w:cs="Arial"/>
          <w:sz w:val="22"/>
          <w:szCs w:val="22"/>
        </w:rPr>
      </w:pPr>
      <w:r w:rsidRPr="00CA009F">
        <w:rPr>
          <w:rFonts w:ascii="Arial" w:hAnsi="Arial" w:cs="Arial"/>
          <w:sz w:val="22"/>
          <w:szCs w:val="22"/>
          <w:shd w:val="clear" w:color="auto" w:fill="FFFFFF"/>
        </w:rPr>
        <w:t>Reduced poverty in and out of work: We would encourage a strategy looking at the aging population</w:t>
      </w:r>
      <w:r w:rsidR="00531ED3" w:rsidRPr="00CA009F">
        <w:rPr>
          <w:rFonts w:ascii="Arial" w:hAnsi="Arial" w:cs="Arial"/>
          <w:sz w:val="22"/>
          <w:szCs w:val="22"/>
          <w:shd w:val="clear" w:color="auto" w:fill="FFFFFF"/>
        </w:rPr>
        <w:t xml:space="preserve">, upskilling them with an emphasis on new green skills. </w:t>
      </w:r>
    </w:p>
    <w:p w14:paraId="67FF08CF" w14:textId="0F82E4FE" w:rsidR="00303399" w:rsidRPr="00CA009F" w:rsidRDefault="00303399" w:rsidP="005A141B">
      <w:pPr>
        <w:pStyle w:val="paragraph"/>
        <w:numPr>
          <w:ilvl w:val="0"/>
          <w:numId w:val="1"/>
        </w:numPr>
        <w:spacing w:before="0" w:beforeAutospacing="0" w:after="0" w:afterAutospacing="0"/>
        <w:textAlignment w:val="baseline"/>
        <w:rPr>
          <w:rFonts w:ascii="Arial" w:hAnsi="Arial" w:cs="Arial"/>
          <w:sz w:val="22"/>
          <w:szCs w:val="22"/>
        </w:rPr>
      </w:pPr>
      <w:r w:rsidRPr="00CA009F">
        <w:rPr>
          <w:rFonts w:ascii="Arial" w:hAnsi="Arial" w:cs="Arial"/>
          <w:sz w:val="22"/>
          <w:szCs w:val="22"/>
          <w:shd w:val="clear" w:color="auto" w:fill="FFFFFF"/>
        </w:rPr>
        <w:t xml:space="preserve">Opportunities for young people: not just with large employers, but across the entire spectrum </w:t>
      </w:r>
      <w:r w:rsidR="00406E8C" w:rsidRPr="00CA009F">
        <w:rPr>
          <w:rFonts w:ascii="Arial" w:hAnsi="Arial" w:cs="Arial"/>
          <w:sz w:val="22"/>
          <w:szCs w:val="22"/>
          <w:shd w:val="clear" w:color="auto" w:fill="FFFFFF"/>
        </w:rPr>
        <w:t>–</w:t>
      </w:r>
      <w:r w:rsidRPr="00CA009F">
        <w:rPr>
          <w:rFonts w:ascii="Arial" w:hAnsi="Arial" w:cs="Arial"/>
          <w:sz w:val="22"/>
          <w:szCs w:val="22"/>
          <w:shd w:val="clear" w:color="auto" w:fill="FFFFFF"/>
        </w:rPr>
        <w:t xml:space="preserve"> </w:t>
      </w:r>
      <w:r w:rsidR="00406E8C" w:rsidRPr="00CA009F">
        <w:rPr>
          <w:rFonts w:ascii="Arial" w:hAnsi="Arial" w:cs="Arial"/>
          <w:sz w:val="22"/>
          <w:szCs w:val="22"/>
          <w:shd w:val="clear" w:color="auto" w:fill="FFFFFF"/>
        </w:rPr>
        <w:t xml:space="preserve">consider </w:t>
      </w:r>
      <w:r w:rsidRPr="00CA009F">
        <w:rPr>
          <w:rFonts w:ascii="Arial" w:hAnsi="Arial" w:cs="Arial"/>
          <w:sz w:val="22"/>
          <w:szCs w:val="22"/>
          <w:shd w:val="clear" w:color="auto" w:fill="FFFFFF"/>
        </w:rPr>
        <w:t>wh</w:t>
      </w:r>
      <w:r w:rsidR="00406E8C" w:rsidRPr="00CA009F">
        <w:rPr>
          <w:rFonts w:ascii="Arial" w:hAnsi="Arial" w:cs="Arial"/>
          <w:sz w:val="22"/>
          <w:szCs w:val="22"/>
          <w:shd w:val="clear" w:color="auto" w:fill="FFFFFF"/>
        </w:rPr>
        <w:t>a</w:t>
      </w:r>
      <w:r w:rsidRPr="00CA009F">
        <w:rPr>
          <w:rFonts w:ascii="Arial" w:hAnsi="Arial" w:cs="Arial"/>
          <w:sz w:val="22"/>
          <w:szCs w:val="22"/>
          <w:shd w:val="clear" w:color="auto" w:fill="FFFFFF"/>
        </w:rPr>
        <w:t>t One Southwark are trying to achieve by looking at barriers faced and how we can change the systems in place so that more young people access opportunities more easily</w:t>
      </w:r>
      <w:r w:rsidR="00BA7BFE">
        <w:rPr>
          <w:rFonts w:ascii="Arial" w:hAnsi="Arial" w:cs="Arial"/>
          <w:sz w:val="22"/>
          <w:szCs w:val="22"/>
          <w:shd w:val="clear" w:color="auto" w:fill="FFFFFF"/>
        </w:rPr>
        <w:t>.</w:t>
      </w:r>
    </w:p>
    <w:p w14:paraId="17BA5CA5" w14:textId="35440FCF" w:rsidR="00406E8C" w:rsidRPr="00CA009F" w:rsidRDefault="00520247" w:rsidP="005A141B">
      <w:pPr>
        <w:pStyle w:val="paragraph"/>
        <w:numPr>
          <w:ilvl w:val="0"/>
          <w:numId w:val="1"/>
        </w:numPr>
        <w:spacing w:before="0" w:beforeAutospacing="0" w:after="0" w:afterAutospacing="0"/>
        <w:textAlignment w:val="baseline"/>
        <w:rPr>
          <w:rFonts w:ascii="Arial" w:hAnsi="Arial" w:cs="Arial"/>
          <w:sz w:val="22"/>
          <w:szCs w:val="22"/>
        </w:rPr>
      </w:pPr>
      <w:r w:rsidRPr="00CA009F">
        <w:rPr>
          <w:rFonts w:ascii="Arial" w:hAnsi="Arial" w:cs="Arial"/>
          <w:sz w:val="22"/>
          <w:szCs w:val="22"/>
          <w:shd w:val="clear" w:color="auto" w:fill="FFFFFF"/>
        </w:rPr>
        <w:t xml:space="preserve">Work with BIDs and others to create softer, culturally relevant environments to encourage younger people to see working in </w:t>
      </w:r>
      <w:r w:rsidR="00B27C0A">
        <w:rPr>
          <w:rFonts w:ascii="Arial" w:hAnsi="Arial" w:cs="Arial"/>
          <w:sz w:val="22"/>
          <w:szCs w:val="22"/>
          <w:shd w:val="clear" w:color="auto" w:fill="FFFFFF"/>
        </w:rPr>
        <w:t xml:space="preserve">the </w:t>
      </w:r>
      <w:r w:rsidRPr="00CA009F">
        <w:rPr>
          <w:rFonts w:ascii="Arial" w:hAnsi="Arial" w:cs="Arial"/>
          <w:sz w:val="22"/>
          <w:szCs w:val="22"/>
          <w:shd w:val="clear" w:color="auto" w:fill="FFFFFF"/>
        </w:rPr>
        <w:t xml:space="preserve">CAZ and other business areas as less daunting and more relevant to them. There are jobs in hospitality, leisure, tourism and retail </w:t>
      </w:r>
      <w:r w:rsidR="002C197B" w:rsidRPr="00CA009F">
        <w:rPr>
          <w:rFonts w:ascii="Arial" w:hAnsi="Arial" w:cs="Arial"/>
          <w:sz w:val="22"/>
          <w:szCs w:val="22"/>
          <w:shd w:val="clear" w:color="auto" w:fill="FFFFFF"/>
        </w:rPr>
        <w:t>available,</w:t>
      </w:r>
      <w:r w:rsidRPr="00CA009F">
        <w:rPr>
          <w:rFonts w:ascii="Arial" w:hAnsi="Arial" w:cs="Arial"/>
          <w:sz w:val="22"/>
          <w:szCs w:val="22"/>
          <w:shd w:val="clear" w:color="auto" w:fill="FFFFFF"/>
        </w:rPr>
        <w:t xml:space="preserve"> but a generation of young people are not attracted to these. </w:t>
      </w:r>
    </w:p>
    <w:p w14:paraId="7EAFAAD2" w14:textId="77777777" w:rsidR="005A141B" w:rsidRPr="00CA009F" w:rsidRDefault="005A141B">
      <w:pPr>
        <w:rPr>
          <w:rStyle w:val="eop"/>
          <w:rFonts w:ascii="Arial" w:hAnsi="Arial" w:cs="Arial"/>
          <w:b/>
          <w:bCs/>
          <w:shd w:val="clear" w:color="auto" w:fill="FFFFFF"/>
        </w:rPr>
      </w:pPr>
    </w:p>
    <w:p w14:paraId="6EBAD7FE" w14:textId="1989FF9E" w:rsidR="00842894" w:rsidRPr="00CA009F" w:rsidRDefault="00842894">
      <w:pPr>
        <w:rPr>
          <w:rStyle w:val="eop"/>
          <w:rFonts w:ascii="Arial" w:hAnsi="Arial" w:cs="Arial"/>
          <w:b/>
          <w:bCs/>
          <w:shd w:val="clear" w:color="auto" w:fill="FFFFFF"/>
        </w:rPr>
      </w:pPr>
      <w:r w:rsidRPr="00CA009F">
        <w:rPr>
          <w:rStyle w:val="eop"/>
          <w:rFonts w:ascii="Arial" w:hAnsi="Arial" w:cs="Arial"/>
          <w:b/>
          <w:bCs/>
          <w:shd w:val="clear" w:color="auto" w:fill="FFFFFF"/>
        </w:rPr>
        <w:t>A Greener Economy</w:t>
      </w:r>
    </w:p>
    <w:p w14:paraId="17678F9D" w14:textId="6689BA56" w:rsidR="003F756E" w:rsidRPr="00CA009F" w:rsidRDefault="00FE0729" w:rsidP="00FE0729">
      <w:pPr>
        <w:pStyle w:val="ListParagraph"/>
        <w:numPr>
          <w:ilvl w:val="0"/>
          <w:numId w:val="1"/>
        </w:numPr>
        <w:rPr>
          <w:rFonts w:ascii="Arial" w:hAnsi="Arial" w:cs="Arial"/>
          <w:b/>
          <w:bCs/>
          <w:shd w:val="clear" w:color="auto" w:fill="FFFFFF"/>
        </w:rPr>
      </w:pPr>
      <w:r w:rsidRPr="00CA009F">
        <w:rPr>
          <w:rFonts w:ascii="Arial" w:hAnsi="Arial" w:cs="Arial"/>
          <w:shd w:val="clear" w:color="auto" w:fill="FFFFFF"/>
        </w:rPr>
        <w:t>The Council should l</w:t>
      </w:r>
      <w:r w:rsidR="003F756E" w:rsidRPr="00CA009F">
        <w:rPr>
          <w:rFonts w:ascii="Arial" w:hAnsi="Arial" w:cs="Arial"/>
          <w:shd w:val="clear" w:color="auto" w:fill="FFFFFF"/>
        </w:rPr>
        <w:t xml:space="preserve">ook to support "green jobs" in affordable </w:t>
      </w:r>
      <w:r w:rsidR="00BA7BFE" w:rsidRPr="00CA009F">
        <w:rPr>
          <w:rFonts w:ascii="Arial" w:hAnsi="Arial" w:cs="Arial"/>
          <w:shd w:val="clear" w:color="auto" w:fill="FFFFFF"/>
        </w:rPr>
        <w:t>workspaces</w:t>
      </w:r>
      <w:r w:rsidR="003F756E" w:rsidRPr="00CA009F">
        <w:rPr>
          <w:rFonts w:ascii="Arial" w:hAnsi="Arial" w:cs="Arial"/>
          <w:shd w:val="clear" w:color="auto" w:fill="FFFFFF"/>
        </w:rPr>
        <w:t xml:space="preserve"> being subsidi</w:t>
      </w:r>
      <w:r w:rsidR="002C197B">
        <w:rPr>
          <w:rFonts w:ascii="Arial" w:hAnsi="Arial" w:cs="Arial"/>
          <w:shd w:val="clear" w:color="auto" w:fill="FFFFFF"/>
        </w:rPr>
        <w:t>s</w:t>
      </w:r>
      <w:r w:rsidR="003F756E" w:rsidRPr="00CA009F">
        <w:rPr>
          <w:rFonts w:ascii="Arial" w:hAnsi="Arial" w:cs="Arial"/>
          <w:shd w:val="clear" w:color="auto" w:fill="FFFFFF"/>
        </w:rPr>
        <w:t>ed by infrastructure levy</w:t>
      </w:r>
      <w:r w:rsidR="002C197B">
        <w:rPr>
          <w:rFonts w:ascii="Arial" w:hAnsi="Arial" w:cs="Arial"/>
          <w:shd w:val="clear" w:color="auto" w:fill="FFFFFF"/>
        </w:rPr>
        <w:t>.</w:t>
      </w:r>
      <w:r w:rsidR="003F756E" w:rsidRPr="00CA009F">
        <w:rPr>
          <w:rFonts w:ascii="Arial" w:hAnsi="Arial" w:cs="Arial"/>
          <w:shd w:val="clear" w:color="auto" w:fill="FFFFFF"/>
        </w:rPr>
        <w:t> </w:t>
      </w:r>
    </w:p>
    <w:p w14:paraId="22991881" w14:textId="60D6DEEA" w:rsidR="00FE0729" w:rsidRPr="00CA009F" w:rsidRDefault="00F0654A" w:rsidP="00FE0729">
      <w:pPr>
        <w:pStyle w:val="ListParagraph"/>
        <w:numPr>
          <w:ilvl w:val="0"/>
          <w:numId w:val="1"/>
        </w:numPr>
        <w:rPr>
          <w:rFonts w:ascii="Arial" w:hAnsi="Arial" w:cs="Arial"/>
          <w:b/>
          <w:bCs/>
          <w:shd w:val="clear" w:color="auto" w:fill="FFFFFF"/>
        </w:rPr>
      </w:pPr>
      <w:r w:rsidRPr="00CA009F">
        <w:rPr>
          <w:rFonts w:ascii="Arial" w:hAnsi="Arial" w:cs="Arial"/>
          <w:shd w:val="clear" w:color="auto" w:fill="FFFFFF"/>
        </w:rPr>
        <w:t>Green economic opportunities: Rebrand Southwark as London's greenest borough, get residents to take real pride in this and build momentum from school age through to working life. Use this identity to encourage inward investment and community wealth retention.  </w:t>
      </w:r>
    </w:p>
    <w:p w14:paraId="27466B91" w14:textId="1B4973E8" w:rsidR="00F0654A" w:rsidRPr="00CA009F" w:rsidRDefault="00240C74" w:rsidP="00FE0729">
      <w:pPr>
        <w:pStyle w:val="ListParagraph"/>
        <w:numPr>
          <w:ilvl w:val="0"/>
          <w:numId w:val="1"/>
        </w:numPr>
        <w:rPr>
          <w:rFonts w:ascii="Arial" w:hAnsi="Arial" w:cs="Arial"/>
          <w:b/>
          <w:bCs/>
          <w:shd w:val="clear" w:color="auto" w:fill="FFFFFF"/>
        </w:rPr>
      </w:pPr>
      <w:r w:rsidRPr="00CA009F">
        <w:rPr>
          <w:rFonts w:ascii="Arial" w:hAnsi="Arial" w:cs="Arial"/>
          <w:shd w:val="clear" w:color="auto" w:fill="FFFFFF"/>
        </w:rPr>
        <w:t>Important to note heatwaves as well as flooding as a climate change challenge</w:t>
      </w:r>
      <w:r w:rsidR="00BA7BFE">
        <w:rPr>
          <w:rFonts w:ascii="Arial" w:hAnsi="Arial" w:cs="Arial"/>
          <w:shd w:val="clear" w:color="auto" w:fill="FFFFFF"/>
        </w:rPr>
        <w:t>.</w:t>
      </w:r>
      <w:r w:rsidRPr="00CA009F">
        <w:rPr>
          <w:rFonts w:ascii="Arial" w:hAnsi="Arial" w:cs="Arial"/>
          <w:shd w:val="clear" w:color="auto" w:fill="FFFFFF"/>
        </w:rPr>
        <w:t xml:space="preserve"> </w:t>
      </w:r>
    </w:p>
    <w:p w14:paraId="4EB7826C" w14:textId="567EEABD" w:rsidR="00240C74" w:rsidRPr="00CA009F" w:rsidRDefault="00954061" w:rsidP="00FE0729">
      <w:pPr>
        <w:pStyle w:val="ListParagraph"/>
        <w:numPr>
          <w:ilvl w:val="0"/>
          <w:numId w:val="1"/>
        </w:numPr>
        <w:rPr>
          <w:rFonts w:ascii="Arial" w:hAnsi="Arial" w:cs="Arial"/>
          <w:b/>
          <w:bCs/>
          <w:shd w:val="clear" w:color="auto" w:fill="FFFFFF"/>
        </w:rPr>
      </w:pPr>
      <w:r w:rsidRPr="00CA009F">
        <w:rPr>
          <w:rFonts w:ascii="Arial" w:hAnsi="Arial" w:cs="Arial"/>
          <w:shd w:val="clear" w:color="auto" w:fill="FFFFFF"/>
        </w:rPr>
        <w:t xml:space="preserve">Supporting small businesses dealing with </w:t>
      </w:r>
      <w:r w:rsidR="00C86DD2" w:rsidRPr="00CA009F">
        <w:rPr>
          <w:rFonts w:ascii="Arial" w:hAnsi="Arial" w:cs="Arial"/>
          <w:shd w:val="clear" w:color="auto" w:fill="FFFFFF"/>
        </w:rPr>
        <w:t>climate</w:t>
      </w:r>
      <w:r w:rsidRPr="00CA009F">
        <w:rPr>
          <w:rFonts w:ascii="Arial" w:hAnsi="Arial" w:cs="Arial"/>
          <w:shd w:val="clear" w:color="auto" w:fill="FFFFFF"/>
        </w:rPr>
        <w:t xml:space="preserve"> change: </w:t>
      </w:r>
      <w:r w:rsidR="00C86DD2" w:rsidRPr="00CA009F">
        <w:rPr>
          <w:rFonts w:ascii="Arial" w:hAnsi="Arial" w:cs="Arial"/>
          <w:shd w:val="clear" w:color="auto" w:fill="FFFFFF"/>
        </w:rPr>
        <w:t xml:space="preserve">this is important, </w:t>
      </w:r>
      <w:r w:rsidR="00FB6FB0">
        <w:rPr>
          <w:rFonts w:ascii="Arial" w:hAnsi="Arial" w:cs="Arial"/>
          <w:shd w:val="clear" w:color="auto" w:fill="FFFFFF"/>
        </w:rPr>
        <w:t xml:space="preserve">and </w:t>
      </w:r>
      <w:r w:rsidRPr="00CA009F">
        <w:rPr>
          <w:rFonts w:ascii="Arial" w:hAnsi="Arial" w:cs="Arial"/>
          <w:shd w:val="clear" w:color="auto" w:fill="FFFFFF"/>
        </w:rPr>
        <w:t xml:space="preserve">climate adaptation </w:t>
      </w:r>
      <w:r w:rsidR="00FB6FB0">
        <w:rPr>
          <w:rFonts w:ascii="Arial" w:hAnsi="Arial" w:cs="Arial"/>
          <w:shd w:val="clear" w:color="auto" w:fill="FFFFFF"/>
        </w:rPr>
        <w:t xml:space="preserve">should be addressed </w:t>
      </w:r>
      <w:r w:rsidRPr="00CA009F">
        <w:rPr>
          <w:rFonts w:ascii="Arial" w:hAnsi="Arial" w:cs="Arial"/>
          <w:shd w:val="clear" w:color="auto" w:fill="FFFFFF"/>
        </w:rPr>
        <w:t>too, as an interim solution</w:t>
      </w:r>
      <w:r w:rsidR="001D60BB" w:rsidRPr="00CA009F">
        <w:rPr>
          <w:rFonts w:ascii="Arial" w:hAnsi="Arial" w:cs="Arial"/>
          <w:shd w:val="clear" w:color="auto" w:fill="FFFFFF"/>
        </w:rPr>
        <w:t>, as well as identifying and reducing emissions</w:t>
      </w:r>
      <w:r w:rsidR="00BA7BFE">
        <w:rPr>
          <w:rFonts w:ascii="Arial" w:hAnsi="Arial" w:cs="Arial"/>
          <w:shd w:val="clear" w:color="auto" w:fill="FFFFFF"/>
        </w:rPr>
        <w:t>.</w:t>
      </w:r>
      <w:r w:rsidRPr="00CA009F">
        <w:rPr>
          <w:rFonts w:ascii="Arial" w:hAnsi="Arial" w:cs="Arial"/>
          <w:shd w:val="clear" w:color="auto" w:fill="FFFFFF"/>
        </w:rPr>
        <w:t> </w:t>
      </w:r>
    </w:p>
    <w:p w14:paraId="74130AFC" w14:textId="0F4FB99D" w:rsidR="00D60CE8" w:rsidRPr="00CA009F" w:rsidRDefault="001F5C3D" w:rsidP="00D60CE8">
      <w:pPr>
        <w:pStyle w:val="ListParagraph"/>
        <w:numPr>
          <w:ilvl w:val="0"/>
          <w:numId w:val="1"/>
        </w:numPr>
        <w:rPr>
          <w:rStyle w:val="eop"/>
          <w:rFonts w:ascii="Arial" w:hAnsi="Arial" w:cs="Arial"/>
          <w:b/>
          <w:bCs/>
          <w:shd w:val="clear" w:color="auto" w:fill="FFFFFF"/>
        </w:rPr>
      </w:pPr>
      <w:r w:rsidRPr="00CA009F">
        <w:rPr>
          <w:rFonts w:ascii="Arial" w:hAnsi="Arial" w:cs="Arial"/>
          <w:shd w:val="clear" w:color="auto" w:fill="FFFFFF"/>
        </w:rPr>
        <w:t xml:space="preserve">Challenge 6: </w:t>
      </w:r>
      <w:r w:rsidR="00094B37">
        <w:rPr>
          <w:rFonts w:ascii="Arial" w:hAnsi="Arial" w:cs="Arial"/>
          <w:shd w:val="clear" w:color="auto" w:fill="FFFFFF"/>
        </w:rPr>
        <w:t xml:space="preserve">Support, </w:t>
      </w:r>
      <w:r w:rsidRPr="00CA009F">
        <w:rPr>
          <w:rFonts w:ascii="Arial" w:hAnsi="Arial" w:cs="Arial"/>
          <w:shd w:val="clear" w:color="auto" w:fill="FFFFFF"/>
        </w:rPr>
        <w:t xml:space="preserve">collaborate </w:t>
      </w:r>
      <w:r w:rsidR="00227824" w:rsidRPr="00CA009F">
        <w:rPr>
          <w:rFonts w:ascii="Arial" w:hAnsi="Arial" w:cs="Arial"/>
          <w:shd w:val="clear" w:color="auto" w:fill="FFFFFF"/>
        </w:rPr>
        <w:t xml:space="preserve">with </w:t>
      </w:r>
      <w:r w:rsidRPr="00CA009F">
        <w:rPr>
          <w:rFonts w:ascii="Arial" w:hAnsi="Arial" w:cs="Arial"/>
          <w:shd w:val="clear" w:color="auto" w:fill="FFFFFF"/>
        </w:rPr>
        <w:t xml:space="preserve">and integrate </w:t>
      </w:r>
      <w:r w:rsidR="00227824" w:rsidRPr="00CA009F">
        <w:rPr>
          <w:rFonts w:ascii="Arial" w:hAnsi="Arial" w:cs="Arial"/>
          <w:shd w:val="clear" w:color="auto" w:fill="FFFFFF"/>
        </w:rPr>
        <w:t xml:space="preserve">measures </w:t>
      </w:r>
      <w:r w:rsidR="00094B37">
        <w:rPr>
          <w:rFonts w:ascii="Arial" w:hAnsi="Arial" w:cs="Arial"/>
          <w:shd w:val="clear" w:color="auto" w:fill="FFFFFF"/>
        </w:rPr>
        <w:t xml:space="preserve">identified </w:t>
      </w:r>
      <w:r w:rsidR="00227824" w:rsidRPr="00CA009F">
        <w:rPr>
          <w:rFonts w:ascii="Arial" w:hAnsi="Arial" w:cs="Arial"/>
          <w:shd w:val="clear" w:color="auto" w:fill="FFFFFF"/>
        </w:rPr>
        <w:t>in the London Bridge Net Zero Routemap</w:t>
      </w:r>
      <w:r w:rsidR="00094B37">
        <w:rPr>
          <w:rFonts w:ascii="Arial" w:hAnsi="Arial" w:cs="Arial"/>
          <w:shd w:val="clear" w:color="auto" w:fill="FFFFFF"/>
        </w:rPr>
        <w:t xml:space="preserve">. </w:t>
      </w:r>
      <w:r w:rsidR="001A3EE7">
        <w:rPr>
          <w:rFonts w:ascii="Arial" w:hAnsi="Arial" w:cs="Arial"/>
          <w:shd w:val="clear" w:color="auto" w:fill="FFFFFF"/>
        </w:rPr>
        <w:t xml:space="preserve">Launched autumn 2022, </w:t>
      </w:r>
      <w:r w:rsidR="00094B37">
        <w:rPr>
          <w:rFonts w:ascii="Arial" w:hAnsi="Arial" w:cs="Arial"/>
          <w:shd w:val="clear" w:color="auto" w:fill="FFFFFF"/>
        </w:rPr>
        <w:t xml:space="preserve">This </w:t>
      </w:r>
      <w:r w:rsidR="000D7011">
        <w:rPr>
          <w:rFonts w:ascii="Arial" w:hAnsi="Arial" w:cs="Arial"/>
          <w:shd w:val="clear" w:color="auto" w:fill="FFFFFF"/>
        </w:rPr>
        <w:t xml:space="preserve">is a first of its kind document </w:t>
      </w:r>
      <w:r w:rsidR="002C73F6">
        <w:rPr>
          <w:rFonts w:ascii="Arial" w:hAnsi="Arial" w:cs="Arial"/>
          <w:shd w:val="clear" w:color="auto" w:fill="FFFFFF"/>
        </w:rPr>
        <w:t>for</w:t>
      </w:r>
      <w:r w:rsidR="000D7011">
        <w:rPr>
          <w:rFonts w:ascii="Arial" w:hAnsi="Arial" w:cs="Arial"/>
          <w:shd w:val="clear" w:color="auto" w:fill="FFFFFF"/>
        </w:rPr>
        <w:t xml:space="preserve"> a neighbourhood and can be a model </w:t>
      </w:r>
      <w:r w:rsidR="002C73F6">
        <w:rPr>
          <w:rFonts w:ascii="Arial" w:hAnsi="Arial" w:cs="Arial"/>
          <w:shd w:val="clear" w:color="auto" w:fill="FFFFFF"/>
        </w:rPr>
        <w:t xml:space="preserve">for other communities </w:t>
      </w:r>
      <w:r w:rsidR="00227824" w:rsidRPr="00CA009F">
        <w:rPr>
          <w:rFonts w:ascii="Arial" w:hAnsi="Arial" w:cs="Arial"/>
          <w:shd w:val="clear" w:color="auto" w:fill="FFFFFF"/>
        </w:rPr>
        <w:t xml:space="preserve"> </w:t>
      </w:r>
      <w:hyperlink r:id="rId13" w:history="1">
        <w:r w:rsidR="00D60CE8" w:rsidRPr="00CA009F">
          <w:rPr>
            <w:rStyle w:val="Hyperlink"/>
            <w:rFonts w:ascii="Arial" w:hAnsi="Arial" w:cs="Arial"/>
            <w:b/>
            <w:bCs/>
            <w:color w:val="auto"/>
            <w:shd w:val="clear" w:color="auto" w:fill="FFFFFF"/>
          </w:rPr>
          <w:t>https://www.teamlondonbridge.co.uk/netzero</w:t>
        </w:r>
      </w:hyperlink>
    </w:p>
    <w:p w14:paraId="66C3FF83" w14:textId="77777777" w:rsidR="00842894" w:rsidRPr="00CA009F" w:rsidRDefault="00842894">
      <w:pPr>
        <w:rPr>
          <w:rStyle w:val="eop"/>
          <w:rFonts w:ascii="Arial" w:hAnsi="Arial" w:cs="Arial"/>
          <w:b/>
          <w:bCs/>
          <w:shd w:val="clear" w:color="auto" w:fill="FFFFFF"/>
        </w:rPr>
      </w:pPr>
    </w:p>
    <w:p w14:paraId="2BDFFB22" w14:textId="616EB24A" w:rsidR="00870442" w:rsidRPr="00CA009F" w:rsidRDefault="00870442">
      <w:pPr>
        <w:rPr>
          <w:rStyle w:val="eop"/>
          <w:rFonts w:ascii="Arial" w:hAnsi="Arial" w:cs="Arial"/>
          <w:b/>
          <w:bCs/>
          <w:shd w:val="clear" w:color="auto" w:fill="FFFFFF"/>
        </w:rPr>
      </w:pPr>
      <w:r w:rsidRPr="00CA009F">
        <w:rPr>
          <w:rStyle w:val="eop"/>
          <w:rFonts w:ascii="Arial" w:hAnsi="Arial" w:cs="Arial"/>
          <w:b/>
          <w:bCs/>
          <w:shd w:val="clear" w:color="auto" w:fill="FFFFFF"/>
        </w:rPr>
        <w:t xml:space="preserve">A </w:t>
      </w:r>
      <w:r w:rsidR="00CA009F" w:rsidRPr="00CA009F">
        <w:rPr>
          <w:rStyle w:val="eop"/>
          <w:rFonts w:ascii="Arial" w:hAnsi="Arial" w:cs="Arial"/>
          <w:b/>
          <w:bCs/>
          <w:shd w:val="clear" w:color="auto" w:fill="FFFFFF"/>
        </w:rPr>
        <w:t>R</w:t>
      </w:r>
      <w:r w:rsidRPr="00CA009F">
        <w:rPr>
          <w:rStyle w:val="eop"/>
          <w:rFonts w:ascii="Arial" w:hAnsi="Arial" w:cs="Arial"/>
          <w:b/>
          <w:bCs/>
          <w:shd w:val="clear" w:color="auto" w:fill="FFFFFF"/>
        </w:rPr>
        <w:t xml:space="preserve">esilient </w:t>
      </w:r>
      <w:r w:rsidR="00CA009F" w:rsidRPr="00CA009F">
        <w:rPr>
          <w:rStyle w:val="eop"/>
          <w:rFonts w:ascii="Arial" w:hAnsi="Arial" w:cs="Arial"/>
          <w:b/>
          <w:bCs/>
          <w:shd w:val="clear" w:color="auto" w:fill="FFFFFF"/>
        </w:rPr>
        <w:t>E</w:t>
      </w:r>
      <w:r w:rsidRPr="00CA009F">
        <w:rPr>
          <w:rStyle w:val="eop"/>
          <w:rFonts w:ascii="Arial" w:hAnsi="Arial" w:cs="Arial"/>
          <w:b/>
          <w:bCs/>
          <w:shd w:val="clear" w:color="auto" w:fill="FFFFFF"/>
        </w:rPr>
        <w:t xml:space="preserve">conomy </w:t>
      </w:r>
    </w:p>
    <w:p w14:paraId="319B7BA4" w14:textId="3D2A3815" w:rsidR="00870442" w:rsidRPr="00CA009F" w:rsidRDefault="005C7DF6" w:rsidP="009A09D8">
      <w:pPr>
        <w:pStyle w:val="paragraph"/>
        <w:numPr>
          <w:ilvl w:val="0"/>
          <w:numId w:val="1"/>
        </w:numPr>
        <w:spacing w:before="0" w:beforeAutospacing="0" w:after="0" w:afterAutospacing="0"/>
        <w:textAlignment w:val="baseline"/>
        <w:rPr>
          <w:rStyle w:val="eop"/>
          <w:rFonts w:ascii="Arial" w:hAnsi="Arial" w:cs="Arial"/>
          <w:sz w:val="22"/>
          <w:szCs w:val="22"/>
          <w:shd w:val="clear" w:color="auto" w:fill="FFFFFF"/>
        </w:rPr>
      </w:pPr>
      <w:r>
        <w:rPr>
          <w:rStyle w:val="normaltextrun"/>
          <w:rFonts w:ascii="Arial" w:hAnsi="Arial" w:cs="Arial"/>
          <w:sz w:val="22"/>
          <w:szCs w:val="22"/>
        </w:rPr>
        <w:t>Arts and Culture can be a</w:t>
      </w:r>
      <w:r w:rsidR="005544E4" w:rsidRPr="7A7867A4">
        <w:rPr>
          <w:rStyle w:val="normaltextrun"/>
          <w:rFonts w:ascii="Arial" w:hAnsi="Arial" w:cs="Arial"/>
          <w:sz w:val="22"/>
          <w:szCs w:val="22"/>
        </w:rPr>
        <w:t xml:space="preserve"> key component</w:t>
      </w:r>
      <w:r w:rsidR="00B4000D" w:rsidRPr="7A7867A4">
        <w:rPr>
          <w:rStyle w:val="normaltextrun"/>
          <w:rFonts w:ascii="Arial" w:hAnsi="Arial" w:cs="Arial"/>
          <w:sz w:val="22"/>
          <w:szCs w:val="22"/>
        </w:rPr>
        <w:t xml:space="preserve"> of</w:t>
      </w:r>
      <w:r w:rsidR="005544E4" w:rsidRPr="7A7867A4">
        <w:rPr>
          <w:rStyle w:val="normaltextrun"/>
          <w:rFonts w:ascii="Arial" w:hAnsi="Arial" w:cs="Arial"/>
          <w:sz w:val="22"/>
          <w:szCs w:val="22"/>
        </w:rPr>
        <w:t xml:space="preserve"> a resilient economy. It p</w:t>
      </w:r>
      <w:r w:rsidR="00870442" w:rsidRPr="7A7867A4">
        <w:rPr>
          <w:rStyle w:val="normaltextrun"/>
          <w:rFonts w:ascii="Arial" w:hAnsi="Arial" w:cs="Arial"/>
          <w:sz w:val="22"/>
          <w:szCs w:val="22"/>
        </w:rPr>
        <w:t xml:space="preserve">rovides social resilience through flexible and imaginative development of projects and </w:t>
      </w:r>
      <w:r w:rsidR="00B87342">
        <w:rPr>
          <w:rStyle w:val="normaltextrun"/>
          <w:rFonts w:ascii="Arial" w:hAnsi="Arial" w:cs="Arial"/>
          <w:sz w:val="22"/>
          <w:szCs w:val="22"/>
        </w:rPr>
        <w:t xml:space="preserve">a </w:t>
      </w:r>
      <w:r w:rsidR="00870442" w:rsidRPr="7A7867A4">
        <w:rPr>
          <w:rStyle w:val="normaltextrun"/>
          <w:rFonts w:ascii="Arial" w:hAnsi="Arial" w:cs="Arial"/>
          <w:sz w:val="22"/>
          <w:szCs w:val="22"/>
        </w:rPr>
        <w:t xml:space="preserve">whole </w:t>
      </w:r>
      <w:r w:rsidR="00870442" w:rsidRPr="7A7867A4">
        <w:rPr>
          <w:rStyle w:val="normaltextrun"/>
          <w:rFonts w:ascii="Arial" w:hAnsi="Arial" w:cs="Arial"/>
          <w:sz w:val="22"/>
          <w:szCs w:val="22"/>
        </w:rPr>
        <w:lastRenderedPageBreak/>
        <w:t xml:space="preserve">range of arts businesses which define us - from film production to graphic design. </w:t>
      </w:r>
      <w:r w:rsidR="00B4000D" w:rsidRPr="7A7867A4">
        <w:rPr>
          <w:rStyle w:val="normaltextrun"/>
          <w:rFonts w:ascii="Arial" w:hAnsi="Arial" w:cs="Arial"/>
          <w:sz w:val="22"/>
          <w:szCs w:val="22"/>
        </w:rPr>
        <w:t>It p</w:t>
      </w:r>
      <w:r w:rsidR="00870442" w:rsidRPr="7A7867A4">
        <w:rPr>
          <w:rStyle w:val="normaltextrun"/>
          <w:rFonts w:ascii="Arial" w:hAnsi="Arial" w:cs="Arial"/>
          <w:sz w:val="22"/>
          <w:szCs w:val="22"/>
        </w:rPr>
        <w:t>rovides holistic critical thinking for a healthy society alongside other disciplines such as hard-edged scientific research or business management. </w:t>
      </w:r>
      <w:r w:rsidR="00870442" w:rsidRPr="7A7867A4">
        <w:rPr>
          <w:rStyle w:val="eop"/>
          <w:rFonts w:ascii="Arial" w:hAnsi="Arial" w:cs="Arial"/>
          <w:sz w:val="22"/>
          <w:szCs w:val="22"/>
        </w:rPr>
        <w:t> </w:t>
      </w:r>
    </w:p>
    <w:p w14:paraId="4F33320D" w14:textId="48804209" w:rsidR="00870442" w:rsidRPr="00CA009F" w:rsidRDefault="00870442" w:rsidP="00870442">
      <w:pPr>
        <w:pStyle w:val="paragraph"/>
        <w:numPr>
          <w:ilvl w:val="0"/>
          <w:numId w:val="1"/>
        </w:numPr>
        <w:spacing w:before="0" w:beforeAutospacing="0" w:after="0" w:afterAutospacing="0"/>
        <w:textAlignment w:val="baseline"/>
        <w:rPr>
          <w:rStyle w:val="eop"/>
          <w:rFonts w:ascii="Arial" w:hAnsi="Arial" w:cs="Arial"/>
          <w:sz w:val="22"/>
          <w:szCs w:val="22"/>
        </w:rPr>
      </w:pPr>
      <w:r w:rsidRPr="7A7867A4">
        <w:rPr>
          <w:rStyle w:val="eop"/>
          <w:rFonts w:ascii="Arial" w:hAnsi="Arial" w:cs="Arial"/>
          <w:sz w:val="22"/>
          <w:szCs w:val="22"/>
        </w:rPr>
        <w:t xml:space="preserve">Linked to the culture sector, the visitor economy can play an important role in economic stimulus – this </w:t>
      </w:r>
      <w:r w:rsidR="00F829C6">
        <w:rPr>
          <w:rStyle w:val="eop"/>
          <w:rFonts w:ascii="Arial" w:hAnsi="Arial" w:cs="Arial"/>
          <w:sz w:val="22"/>
          <w:szCs w:val="22"/>
        </w:rPr>
        <w:t>should be</w:t>
      </w:r>
      <w:r w:rsidRPr="7A7867A4">
        <w:rPr>
          <w:rStyle w:val="eop"/>
          <w:rFonts w:ascii="Arial" w:hAnsi="Arial" w:cs="Arial"/>
          <w:sz w:val="22"/>
          <w:szCs w:val="22"/>
        </w:rPr>
        <w:t xml:space="preserve"> </w:t>
      </w:r>
      <w:r w:rsidR="00F829C6">
        <w:rPr>
          <w:rStyle w:val="eop"/>
          <w:rFonts w:ascii="Arial" w:hAnsi="Arial" w:cs="Arial"/>
          <w:sz w:val="22"/>
          <w:szCs w:val="22"/>
        </w:rPr>
        <w:t xml:space="preserve">identified </w:t>
      </w:r>
      <w:r w:rsidR="00F7345E">
        <w:rPr>
          <w:rStyle w:val="eop"/>
          <w:rFonts w:ascii="Arial" w:hAnsi="Arial" w:cs="Arial"/>
          <w:sz w:val="22"/>
          <w:szCs w:val="22"/>
        </w:rPr>
        <w:t>here</w:t>
      </w:r>
      <w:r w:rsidRPr="7A7867A4">
        <w:rPr>
          <w:rStyle w:val="eop"/>
          <w:rFonts w:ascii="Arial" w:hAnsi="Arial" w:cs="Arial"/>
          <w:sz w:val="22"/>
          <w:szCs w:val="22"/>
        </w:rPr>
        <w:t xml:space="preserve">. Leisure, tourism and hospitality create a wealth of jobs and careers. A vibrant visitor economy plays an integral role in inward investment and the reputation of a place.  </w:t>
      </w:r>
    </w:p>
    <w:p w14:paraId="618B0B33" w14:textId="23C4FC0A" w:rsidR="005544E4" w:rsidRPr="00CA009F" w:rsidRDefault="0075213B" w:rsidP="00870442">
      <w:pPr>
        <w:pStyle w:val="paragraph"/>
        <w:numPr>
          <w:ilvl w:val="0"/>
          <w:numId w:val="1"/>
        </w:numPr>
        <w:spacing w:before="0" w:beforeAutospacing="0" w:after="0" w:afterAutospacing="0"/>
        <w:textAlignment w:val="baseline"/>
        <w:rPr>
          <w:rStyle w:val="eop"/>
          <w:rFonts w:ascii="Arial" w:hAnsi="Arial" w:cs="Arial"/>
          <w:sz w:val="22"/>
          <w:szCs w:val="22"/>
        </w:rPr>
      </w:pPr>
      <w:r w:rsidRPr="00CA009F">
        <w:rPr>
          <w:rFonts w:ascii="Arial" w:hAnsi="Arial" w:cs="Arial"/>
          <w:sz w:val="22"/>
          <w:szCs w:val="22"/>
          <w:shd w:val="clear" w:color="auto" w:fill="FFFFFF"/>
        </w:rPr>
        <w:t>Re. wor</w:t>
      </w:r>
      <w:r w:rsidR="00AD5BD7" w:rsidRPr="00CA009F">
        <w:rPr>
          <w:rFonts w:ascii="Arial" w:hAnsi="Arial" w:cs="Arial"/>
          <w:sz w:val="22"/>
          <w:szCs w:val="22"/>
          <w:shd w:val="clear" w:color="auto" w:fill="FFFFFF"/>
        </w:rPr>
        <w:t>k</w:t>
      </w:r>
      <w:r w:rsidRPr="00CA009F">
        <w:rPr>
          <w:rFonts w:ascii="Arial" w:hAnsi="Arial" w:cs="Arial"/>
          <w:sz w:val="22"/>
          <w:szCs w:val="22"/>
          <w:shd w:val="clear" w:color="auto" w:fill="FFFFFF"/>
        </w:rPr>
        <w:t xml:space="preserve">ing with education and training providers to </w:t>
      </w:r>
      <w:r w:rsidR="00AD5BD7" w:rsidRPr="00CA009F">
        <w:rPr>
          <w:rFonts w:ascii="Arial" w:hAnsi="Arial" w:cs="Arial"/>
          <w:sz w:val="22"/>
          <w:szCs w:val="22"/>
          <w:shd w:val="clear" w:color="auto" w:fill="FFFFFF"/>
        </w:rPr>
        <w:t>deliver</w:t>
      </w:r>
      <w:r w:rsidRPr="00CA009F">
        <w:rPr>
          <w:rFonts w:ascii="Arial" w:hAnsi="Arial" w:cs="Arial"/>
          <w:sz w:val="22"/>
          <w:szCs w:val="22"/>
          <w:shd w:val="clear" w:color="auto" w:fill="FFFFFF"/>
        </w:rPr>
        <w:t xml:space="preserve"> accessible training</w:t>
      </w:r>
      <w:r w:rsidR="00AD5BD7" w:rsidRPr="00CA009F">
        <w:rPr>
          <w:rFonts w:ascii="Arial" w:hAnsi="Arial" w:cs="Arial"/>
          <w:sz w:val="22"/>
          <w:szCs w:val="22"/>
          <w:shd w:val="clear" w:color="auto" w:fill="FFFFFF"/>
        </w:rPr>
        <w:t xml:space="preserve">; </w:t>
      </w:r>
      <w:r w:rsidR="000F5695">
        <w:rPr>
          <w:rFonts w:ascii="Arial" w:hAnsi="Arial" w:cs="Arial"/>
          <w:sz w:val="22"/>
          <w:szCs w:val="22"/>
          <w:shd w:val="clear" w:color="auto" w:fill="FFFFFF"/>
        </w:rPr>
        <w:t>Important to note that s</w:t>
      </w:r>
      <w:r w:rsidR="00AD5BD7" w:rsidRPr="00CA009F">
        <w:rPr>
          <w:rFonts w:ascii="Arial" w:hAnsi="Arial" w:cs="Arial"/>
          <w:sz w:val="22"/>
          <w:szCs w:val="22"/>
          <w:shd w:val="clear" w:color="auto" w:fill="FFFFFF"/>
        </w:rPr>
        <w:t xml:space="preserve">ocial prescribing and helping individuals and community organisations work locally to improve mental health. Also, </w:t>
      </w:r>
      <w:r w:rsidR="0015008F" w:rsidRPr="00CA009F">
        <w:rPr>
          <w:rFonts w:ascii="Arial" w:hAnsi="Arial" w:cs="Arial"/>
          <w:sz w:val="22"/>
          <w:szCs w:val="22"/>
          <w:shd w:val="clear" w:color="auto" w:fill="FFFFFF"/>
        </w:rPr>
        <w:t xml:space="preserve">needs to address the issue </w:t>
      </w:r>
      <w:r w:rsidR="000F5695">
        <w:rPr>
          <w:rFonts w:ascii="Arial" w:hAnsi="Arial" w:cs="Arial"/>
          <w:sz w:val="22"/>
          <w:szCs w:val="22"/>
          <w:shd w:val="clear" w:color="auto" w:fill="FFFFFF"/>
        </w:rPr>
        <w:t xml:space="preserve">of </w:t>
      </w:r>
      <w:r w:rsidR="0015008F" w:rsidRPr="00CA009F">
        <w:rPr>
          <w:rFonts w:ascii="Arial" w:hAnsi="Arial" w:cs="Arial"/>
          <w:sz w:val="22"/>
          <w:szCs w:val="22"/>
          <w:shd w:val="clear" w:color="auto" w:fill="FFFFFF"/>
        </w:rPr>
        <w:t>people afflicted with long-term illnesses. </w:t>
      </w:r>
    </w:p>
    <w:p w14:paraId="7A85BECB" w14:textId="39FAA467" w:rsidR="00B85EB2" w:rsidRPr="00CA009F" w:rsidRDefault="00E5078A" w:rsidP="00B85EB2">
      <w:pPr>
        <w:pStyle w:val="ListParagraph"/>
        <w:numPr>
          <w:ilvl w:val="0"/>
          <w:numId w:val="1"/>
        </w:numPr>
        <w:rPr>
          <w:rFonts w:ascii="Arial" w:hAnsi="Arial" w:cs="Arial"/>
          <w:shd w:val="clear" w:color="auto" w:fill="FFFFFF"/>
        </w:rPr>
      </w:pPr>
      <w:r w:rsidRPr="00CA009F">
        <w:rPr>
          <w:rStyle w:val="eop"/>
          <w:rFonts w:ascii="Arial" w:hAnsi="Arial" w:cs="Arial"/>
          <w:shd w:val="clear" w:color="auto" w:fill="FFFFFF"/>
        </w:rPr>
        <w:t>Making sure the planning policies protec</w:t>
      </w:r>
      <w:r w:rsidR="002C73F6">
        <w:rPr>
          <w:rStyle w:val="eop"/>
          <w:rFonts w:ascii="Arial" w:hAnsi="Arial" w:cs="Arial"/>
          <w:shd w:val="clear" w:color="auto" w:fill="FFFFFF"/>
        </w:rPr>
        <w:t>t</w:t>
      </w:r>
      <w:r w:rsidRPr="00CA009F">
        <w:rPr>
          <w:rStyle w:val="eop"/>
          <w:rFonts w:ascii="Arial" w:hAnsi="Arial" w:cs="Arial"/>
          <w:shd w:val="clear" w:color="auto" w:fill="FFFFFF"/>
        </w:rPr>
        <w:t xml:space="preserve"> the foundational economy: </w:t>
      </w:r>
      <w:r w:rsidRPr="00CA009F">
        <w:rPr>
          <w:rFonts w:ascii="Arial" w:hAnsi="Arial" w:cs="Arial"/>
          <w:shd w:val="clear" w:color="auto" w:fill="FFFFFF"/>
        </w:rPr>
        <w:t>Make sure places</w:t>
      </w:r>
      <w:r w:rsidR="007179FE">
        <w:rPr>
          <w:rFonts w:ascii="Arial" w:hAnsi="Arial" w:cs="Arial"/>
          <w:shd w:val="clear" w:color="auto" w:fill="FFFFFF"/>
        </w:rPr>
        <w:t xml:space="preserve"> and infrastructure is</w:t>
      </w:r>
      <w:r w:rsidRPr="00CA009F">
        <w:rPr>
          <w:rFonts w:ascii="Arial" w:hAnsi="Arial" w:cs="Arial"/>
          <w:shd w:val="clear" w:color="auto" w:fill="FFFFFF"/>
        </w:rPr>
        <w:t xml:space="preserve"> fit for shift workers (safety, transport), part-time workers (affordable travel, child-care), casual workers without a fixed place of work - such as delivery drivers (places to rest, eat lunch, toilets)</w:t>
      </w:r>
      <w:r w:rsidR="000F5695">
        <w:rPr>
          <w:rFonts w:ascii="Arial" w:hAnsi="Arial" w:cs="Arial"/>
          <w:shd w:val="clear" w:color="auto" w:fill="FFFFFF"/>
        </w:rPr>
        <w:t>.</w:t>
      </w:r>
    </w:p>
    <w:p w14:paraId="12146D61" w14:textId="1CF96AC9" w:rsidR="00E5078A" w:rsidRPr="00CA009F" w:rsidRDefault="00925D4C" w:rsidP="00B85EB2">
      <w:pPr>
        <w:pStyle w:val="ListParagraph"/>
        <w:numPr>
          <w:ilvl w:val="0"/>
          <w:numId w:val="1"/>
        </w:numPr>
        <w:rPr>
          <w:rFonts w:ascii="Arial" w:hAnsi="Arial" w:cs="Arial"/>
          <w:shd w:val="clear" w:color="auto" w:fill="FFFFFF"/>
        </w:rPr>
      </w:pPr>
      <w:r w:rsidRPr="00CA009F">
        <w:rPr>
          <w:rFonts w:ascii="Arial" w:hAnsi="Arial" w:cs="Arial"/>
          <w:shd w:val="clear" w:color="auto" w:fill="FFFFFF"/>
        </w:rPr>
        <w:t>Challenge</w:t>
      </w:r>
      <w:r w:rsidR="008D4CC0" w:rsidRPr="00CA009F">
        <w:rPr>
          <w:rFonts w:ascii="Arial" w:hAnsi="Arial" w:cs="Arial"/>
          <w:shd w:val="clear" w:color="auto" w:fill="FFFFFF"/>
        </w:rPr>
        <w:t xml:space="preserve"> 9: We would like to see a community hub in London Bridge</w:t>
      </w:r>
      <w:r w:rsidR="00C25974">
        <w:rPr>
          <w:rFonts w:ascii="Arial" w:hAnsi="Arial" w:cs="Arial"/>
          <w:shd w:val="clear" w:color="auto" w:fill="FFFFFF"/>
        </w:rPr>
        <w:t>,</w:t>
      </w:r>
      <w:r w:rsidR="008D4CC0" w:rsidRPr="00CA009F">
        <w:rPr>
          <w:rFonts w:ascii="Arial" w:hAnsi="Arial" w:cs="Arial"/>
          <w:shd w:val="clear" w:color="auto" w:fill="FFFFFF"/>
        </w:rPr>
        <w:t xml:space="preserve"> as part of a Southwark asset that allows for training, development and opportunities for people from different backgrounds to realise their potential.    </w:t>
      </w:r>
    </w:p>
    <w:p w14:paraId="01ACBB2E" w14:textId="0AB28955" w:rsidR="00F132F4" w:rsidRPr="00CA009F" w:rsidRDefault="00F132F4" w:rsidP="00B85EB2">
      <w:pPr>
        <w:pStyle w:val="ListParagraph"/>
        <w:numPr>
          <w:ilvl w:val="0"/>
          <w:numId w:val="1"/>
        </w:numPr>
        <w:rPr>
          <w:rFonts w:ascii="Arial" w:hAnsi="Arial" w:cs="Arial"/>
          <w:shd w:val="clear" w:color="auto" w:fill="FFFFFF"/>
        </w:rPr>
      </w:pPr>
      <w:r w:rsidRPr="00CA009F">
        <w:rPr>
          <w:rFonts w:ascii="Arial" w:hAnsi="Arial" w:cs="Arial"/>
          <w:shd w:val="clear" w:color="auto" w:fill="FFFFFF"/>
        </w:rPr>
        <w:t xml:space="preserve">Integrating physical and mental wellbeing: </w:t>
      </w:r>
      <w:r w:rsidR="00C25974">
        <w:rPr>
          <w:rFonts w:ascii="Arial" w:hAnsi="Arial" w:cs="Arial"/>
          <w:shd w:val="clear" w:color="auto" w:fill="FFFFFF"/>
        </w:rPr>
        <w:t xml:space="preserve">this is </w:t>
      </w:r>
      <w:r w:rsidRPr="00CA009F">
        <w:rPr>
          <w:rFonts w:ascii="Arial" w:hAnsi="Arial" w:cs="Arial"/>
          <w:shd w:val="clear" w:color="auto" w:fill="FFFFFF"/>
        </w:rPr>
        <w:t xml:space="preserve">very much linked with social prescribing and </w:t>
      </w:r>
      <w:r w:rsidR="004B0248">
        <w:rPr>
          <w:rFonts w:ascii="Arial" w:hAnsi="Arial" w:cs="Arial"/>
          <w:shd w:val="clear" w:color="auto" w:fill="FFFFFF"/>
        </w:rPr>
        <w:t xml:space="preserve">the </w:t>
      </w:r>
      <w:r w:rsidRPr="00CA009F">
        <w:rPr>
          <w:rFonts w:ascii="Arial" w:hAnsi="Arial" w:cs="Arial"/>
          <w:shd w:val="clear" w:color="auto" w:fill="FFFFFF"/>
        </w:rPr>
        <w:t>NHS' direction on this. But funding needs to flow into the civic sector too, to be able to accommodate the additional signposted residents for their activities. Charities can't cope</w:t>
      </w:r>
      <w:r w:rsidR="000F5695">
        <w:rPr>
          <w:rFonts w:ascii="Arial" w:hAnsi="Arial" w:cs="Arial"/>
          <w:shd w:val="clear" w:color="auto" w:fill="FFFFFF"/>
        </w:rPr>
        <w:t xml:space="preserve"> alone. </w:t>
      </w:r>
    </w:p>
    <w:p w14:paraId="3FF6F0BF" w14:textId="507F4530" w:rsidR="00925D4C" w:rsidRPr="00CA009F" w:rsidRDefault="00925D4C" w:rsidP="00B85EB2">
      <w:pPr>
        <w:pStyle w:val="ListParagraph"/>
        <w:numPr>
          <w:ilvl w:val="0"/>
          <w:numId w:val="1"/>
        </w:numPr>
        <w:rPr>
          <w:rFonts w:ascii="Arial" w:hAnsi="Arial" w:cs="Arial"/>
          <w:shd w:val="clear" w:color="auto" w:fill="FFFFFF"/>
        </w:rPr>
      </w:pPr>
      <w:r w:rsidRPr="00CA009F">
        <w:rPr>
          <w:rFonts w:ascii="Arial" w:hAnsi="Arial" w:cs="Arial"/>
          <w:shd w:val="clear" w:color="auto" w:fill="FFFFFF"/>
        </w:rPr>
        <w:t>Ensuring town centres provide a range of services</w:t>
      </w:r>
      <w:r w:rsidR="009D2A22" w:rsidRPr="00CA009F">
        <w:rPr>
          <w:rFonts w:ascii="Arial" w:hAnsi="Arial" w:cs="Arial"/>
          <w:shd w:val="clear" w:color="auto" w:fill="FFFFFF"/>
        </w:rPr>
        <w:t>…towards healthier streets principles</w:t>
      </w:r>
      <w:r w:rsidRPr="00CA009F">
        <w:rPr>
          <w:rFonts w:ascii="Arial" w:hAnsi="Arial" w:cs="Arial"/>
          <w:shd w:val="clear" w:color="auto" w:fill="FFFFFF"/>
        </w:rPr>
        <w:t xml:space="preserve">: </w:t>
      </w:r>
      <w:r w:rsidR="004900D3" w:rsidRPr="00CA009F">
        <w:rPr>
          <w:rFonts w:ascii="Arial" w:hAnsi="Arial" w:cs="Arial"/>
          <w:shd w:val="clear" w:color="auto" w:fill="FFFFFF"/>
        </w:rPr>
        <w:t>this is very important and BIDs can be a strong partner in delivery</w:t>
      </w:r>
      <w:r w:rsidR="000F5695">
        <w:rPr>
          <w:rFonts w:ascii="Arial" w:hAnsi="Arial" w:cs="Arial"/>
          <w:shd w:val="clear" w:color="auto" w:fill="FFFFFF"/>
        </w:rPr>
        <w:t>.</w:t>
      </w:r>
      <w:r w:rsidR="004900D3" w:rsidRPr="00CA009F">
        <w:rPr>
          <w:rFonts w:ascii="Arial" w:hAnsi="Arial" w:cs="Arial"/>
          <w:shd w:val="clear" w:color="auto" w:fill="FFFFFF"/>
        </w:rPr>
        <w:t xml:space="preserve"> </w:t>
      </w:r>
    </w:p>
    <w:p w14:paraId="03A03D1C" w14:textId="55AF722D" w:rsidR="003B162C" w:rsidRPr="00C66322" w:rsidRDefault="0045209F" w:rsidP="00226253">
      <w:pPr>
        <w:pStyle w:val="ListParagraph"/>
        <w:numPr>
          <w:ilvl w:val="0"/>
          <w:numId w:val="1"/>
        </w:numPr>
        <w:shd w:val="clear" w:color="auto" w:fill="FFFFFF"/>
        <w:spacing w:after="0"/>
        <w:rPr>
          <w:rFonts w:ascii="Arial" w:hAnsi="Arial" w:cs="Arial"/>
        </w:rPr>
      </w:pPr>
      <w:r w:rsidRPr="00C66322">
        <w:rPr>
          <w:rFonts w:ascii="Arial" w:hAnsi="Arial" w:cs="Arial"/>
          <w:shd w:val="clear" w:color="auto" w:fill="FFFFFF"/>
        </w:rPr>
        <w:t xml:space="preserve">Challenge 10: </w:t>
      </w:r>
      <w:r w:rsidR="00631828" w:rsidRPr="00C66322">
        <w:rPr>
          <w:rFonts w:ascii="Arial" w:hAnsi="Arial" w:cs="Arial"/>
          <w:shd w:val="clear" w:color="auto" w:fill="FFFFFF"/>
        </w:rPr>
        <w:t>If elected, a</w:t>
      </w:r>
      <w:r w:rsidRPr="00C66322">
        <w:rPr>
          <w:rFonts w:ascii="Arial" w:hAnsi="Arial" w:cs="Arial"/>
          <w:shd w:val="clear" w:color="auto" w:fill="FFFFFF"/>
        </w:rPr>
        <w:t xml:space="preserve"> new labour government has committed to a review of business rates.  This will </w:t>
      </w:r>
      <w:r w:rsidR="00F228E1" w:rsidRPr="00C66322">
        <w:rPr>
          <w:rFonts w:ascii="Arial" w:hAnsi="Arial" w:cs="Arial"/>
          <w:shd w:val="clear" w:color="auto" w:fill="FFFFFF"/>
        </w:rPr>
        <w:t>likely</w:t>
      </w:r>
      <w:r w:rsidRPr="00C66322">
        <w:rPr>
          <w:rFonts w:ascii="Arial" w:hAnsi="Arial" w:cs="Arial"/>
          <w:shd w:val="clear" w:color="auto" w:fill="FFFFFF"/>
        </w:rPr>
        <w:t xml:space="preserve"> look to tax online sales.  This additional taxation will </w:t>
      </w:r>
      <w:r w:rsidR="005A4587" w:rsidRPr="00C66322">
        <w:rPr>
          <w:rFonts w:ascii="Arial" w:hAnsi="Arial" w:cs="Arial"/>
          <w:shd w:val="clear" w:color="auto" w:fill="FFFFFF"/>
        </w:rPr>
        <w:t>have impacts</w:t>
      </w:r>
      <w:r w:rsidRPr="00C66322">
        <w:rPr>
          <w:rFonts w:ascii="Arial" w:hAnsi="Arial" w:cs="Arial"/>
          <w:shd w:val="clear" w:color="auto" w:fill="FFFFFF"/>
        </w:rPr>
        <w:t xml:space="preserve"> </w:t>
      </w:r>
      <w:r w:rsidR="00246D03" w:rsidRPr="00C66322">
        <w:rPr>
          <w:rFonts w:ascii="Arial" w:hAnsi="Arial" w:cs="Arial"/>
          <w:shd w:val="clear" w:color="auto" w:fill="FFFFFF"/>
        </w:rPr>
        <w:t>on local economies</w:t>
      </w:r>
      <w:r w:rsidRPr="00C66322">
        <w:rPr>
          <w:rFonts w:ascii="Arial" w:hAnsi="Arial" w:cs="Arial"/>
          <w:shd w:val="clear" w:color="auto" w:fill="FFFFFF"/>
        </w:rPr>
        <w:t>.   </w:t>
      </w:r>
    </w:p>
    <w:sectPr w:rsidR="003B162C" w:rsidRPr="00C66322">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34BF7" w14:textId="77777777" w:rsidR="000F5695" w:rsidRDefault="000F5695" w:rsidP="000F5695">
      <w:pPr>
        <w:spacing w:after="0" w:line="240" w:lineRule="auto"/>
      </w:pPr>
      <w:r>
        <w:separator/>
      </w:r>
    </w:p>
  </w:endnote>
  <w:endnote w:type="continuationSeparator" w:id="0">
    <w:p w14:paraId="06B79DF5" w14:textId="77777777" w:rsidR="000F5695" w:rsidRDefault="000F5695" w:rsidP="000F5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BC67566" w14:paraId="0EFBF0FB" w14:textId="77777777" w:rsidTr="3BC67566">
      <w:tc>
        <w:tcPr>
          <w:tcW w:w="3005" w:type="dxa"/>
        </w:tcPr>
        <w:p w14:paraId="7D4B1529" w14:textId="717C7005" w:rsidR="3BC67566" w:rsidRDefault="3BC67566" w:rsidP="3BC67566">
          <w:pPr>
            <w:pStyle w:val="Header"/>
            <w:ind w:left="-115"/>
          </w:pPr>
        </w:p>
      </w:tc>
      <w:tc>
        <w:tcPr>
          <w:tcW w:w="3005" w:type="dxa"/>
        </w:tcPr>
        <w:p w14:paraId="0FBBB840" w14:textId="1F6EA8E3" w:rsidR="3BC67566" w:rsidRDefault="3BC67566" w:rsidP="3BC67566">
          <w:pPr>
            <w:pStyle w:val="Header"/>
            <w:jc w:val="center"/>
          </w:pPr>
        </w:p>
      </w:tc>
      <w:tc>
        <w:tcPr>
          <w:tcW w:w="3005" w:type="dxa"/>
        </w:tcPr>
        <w:p w14:paraId="7A2AE284" w14:textId="469D8F38" w:rsidR="3BC67566" w:rsidRDefault="3BC67566" w:rsidP="3BC67566">
          <w:pPr>
            <w:pStyle w:val="Header"/>
            <w:ind w:right="-115"/>
            <w:jc w:val="right"/>
          </w:pPr>
        </w:p>
      </w:tc>
    </w:tr>
  </w:tbl>
  <w:p w14:paraId="7F134A0A" w14:textId="6B23DD51" w:rsidR="3BC67566" w:rsidRDefault="3BC67566" w:rsidP="3BC675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F6450" w14:textId="77777777" w:rsidR="000F5695" w:rsidRDefault="000F5695" w:rsidP="000F5695">
      <w:pPr>
        <w:spacing w:after="0" w:line="240" w:lineRule="auto"/>
      </w:pPr>
      <w:r>
        <w:separator/>
      </w:r>
    </w:p>
  </w:footnote>
  <w:footnote w:type="continuationSeparator" w:id="0">
    <w:p w14:paraId="621BCBAD" w14:textId="77777777" w:rsidR="000F5695" w:rsidRDefault="000F5695" w:rsidP="000F5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BA1FB" w14:textId="41EACDAB" w:rsidR="000F5695" w:rsidRDefault="006F75F1">
    <w:pPr>
      <w:pStyle w:val="Header"/>
    </w:pPr>
    <w:r>
      <w:rPr>
        <w:noProof/>
      </w:rPr>
      <w:drawing>
        <wp:anchor distT="0" distB="0" distL="114300" distR="114300" simplePos="0" relativeHeight="251659264" behindDoc="0" locked="0" layoutInCell="1" allowOverlap="1" wp14:anchorId="67E0F4D5" wp14:editId="0F3E59F6">
          <wp:simplePos x="0" y="0"/>
          <wp:positionH relativeFrom="margin">
            <wp:posOffset>4438650</wp:posOffset>
          </wp:positionH>
          <wp:positionV relativeFrom="topMargin">
            <wp:align>bottom</wp:align>
          </wp:positionV>
          <wp:extent cx="1532255" cy="728980"/>
          <wp:effectExtent l="0" t="0" r="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532255" cy="7289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C1CF8"/>
    <w:multiLevelType w:val="hybridMultilevel"/>
    <w:tmpl w:val="5B068F20"/>
    <w:lvl w:ilvl="0" w:tplc="FFFFFFFF">
      <w:start w:val="1"/>
      <w:numFmt w:val="bullet"/>
      <w:lvlText w:val="-"/>
      <w:lvlJc w:val="left"/>
      <w:pPr>
        <w:ind w:left="720" w:hanging="360"/>
      </w:pPr>
      <w:rPr>
        <w:rFonts w:ascii="Segoe UI" w:hAnsi="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C84BFC"/>
    <w:multiLevelType w:val="hybridMultilevel"/>
    <w:tmpl w:val="AA4E249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52551895">
    <w:abstractNumId w:val="0"/>
  </w:num>
  <w:num w:numId="2" w16cid:durableId="742682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272"/>
    <w:rsid w:val="000205F1"/>
    <w:rsid w:val="000230C3"/>
    <w:rsid w:val="000248CD"/>
    <w:rsid w:val="000307C7"/>
    <w:rsid w:val="00035EB2"/>
    <w:rsid w:val="00041295"/>
    <w:rsid w:val="00066159"/>
    <w:rsid w:val="00084907"/>
    <w:rsid w:val="00086453"/>
    <w:rsid w:val="00086ADB"/>
    <w:rsid w:val="00094B37"/>
    <w:rsid w:val="000A19E9"/>
    <w:rsid w:val="000B02D5"/>
    <w:rsid w:val="000B1FF1"/>
    <w:rsid w:val="000C5B33"/>
    <w:rsid w:val="000D7011"/>
    <w:rsid w:val="000F5695"/>
    <w:rsid w:val="00105F49"/>
    <w:rsid w:val="00112C93"/>
    <w:rsid w:val="001179D3"/>
    <w:rsid w:val="001354A6"/>
    <w:rsid w:val="00142A95"/>
    <w:rsid w:val="0014359C"/>
    <w:rsid w:val="0015008F"/>
    <w:rsid w:val="0015389D"/>
    <w:rsid w:val="00155092"/>
    <w:rsid w:val="001553EF"/>
    <w:rsid w:val="00163D66"/>
    <w:rsid w:val="001726A4"/>
    <w:rsid w:val="001A3EE7"/>
    <w:rsid w:val="001A40A6"/>
    <w:rsid w:val="001C4E08"/>
    <w:rsid w:val="001D09C6"/>
    <w:rsid w:val="001D60BB"/>
    <w:rsid w:val="001F5C3D"/>
    <w:rsid w:val="001F64A7"/>
    <w:rsid w:val="00211BEF"/>
    <w:rsid w:val="00227824"/>
    <w:rsid w:val="00240C74"/>
    <w:rsid w:val="002435E0"/>
    <w:rsid w:val="00246D03"/>
    <w:rsid w:val="0025393C"/>
    <w:rsid w:val="00256720"/>
    <w:rsid w:val="002573B5"/>
    <w:rsid w:val="0025788D"/>
    <w:rsid w:val="0026068D"/>
    <w:rsid w:val="00262DD1"/>
    <w:rsid w:val="00273547"/>
    <w:rsid w:val="0028679E"/>
    <w:rsid w:val="0029552B"/>
    <w:rsid w:val="002A5B1B"/>
    <w:rsid w:val="002C197B"/>
    <w:rsid w:val="002C73F6"/>
    <w:rsid w:val="002D01BB"/>
    <w:rsid w:val="002E1989"/>
    <w:rsid w:val="00303399"/>
    <w:rsid w:val="00314356"/>
    <w:rsid w:val="00327FD7"/>
    <w:rsid w:val="00342256"/>
    <w:rsid w:val="00350754"/>
    <w:rsid w:val="00366EFD"/>
    <w:rsid w:val="003676B3"/>
    <w:rsid w:val="0037691D"/>
    <w:rsid w:val="0038087C"/>
    <w:rsid w:val="00380DAC"/>
    <w:rsid w:val="003843F1"/>
    <w:rsid w:val="0038495F"/>
    <w:rsid w:val="003B162C"/>
    <w:rsid w:val="003C0997"/>
    <w:rsid w:val="003C7838"/>
    <w:rsid w:val="003E128B"/>
    <w:rsid w:val="003E4857"/>
    <w:rsid w:val="003F756E"/>
    <w:rsid w:val="004015F6"/>
    <w:rsid w:val="00406E8C"/>
    <w:rsid w:val="004116E5"/>
    <w:rsid w:val="00431F79"/>
    <w:rsid w:val="00435371"/>
    <w:rsid w:val="004362D2"/>
    <w:rsid w:val="00436387"/>
    <w:rsid w:val="00437DE6"/>
    <w:rsid w:val="00451D75"/>
    <w:rsid w:val="0045209F"/>
    <w:rsid w:val="00467966"/>
    <w:rsid w:val="00471047"/>
    <w:rsid w:val="00481EBB"/>
    <w:rsid w:val="004900D3"/>
    <w:rsid w:val="004A1D91"/>
    <w:rsid w:val="004B0248"/>
    <w:rsid w:val="004B6618"/>
    <w:rsid w:val="004D1E85"/>
    <w:rsid w:val="004E7D6E"/>
    <w:rsid w:val="004F4042"/>
    <w:rsid w:val="004F4539"/>
    <w:rsid w:val="004F5EF9"/>
    <w:rsid w:val="0050257A"/>
    <w:rsid w:val="00511EEA"/>
    <w:rsid w:val="00520247"/>
    <w:rsid w:val="00530B57"/>
    <w:rsid w:val="00530FAE"/>
    <w:rsid w:val="00531ED3"/>
    <w:rsid w:val="00545146"/>
    <w:rsid w:val="005468A8"/>
    <w:rsid w:val="00552AE3"/>
    <w:rsid w:val="005544E4"/>
    <w:rsid w:val="00564B20"/>
    <w:rsid w:val="00564BEC"/>
    <w:rsid w:val="00571F26"/>
    <w:rsid w:val="00577A97"/>
    <w:rsid w:val="00596449"/>
    <w:rsid w:val="005A141B"/>
    <w:rsid w:val="005A39A9"/>
    <w:rsid w:val="005A4587"/>
    <w:rsid w:val="005A72A4"/>
    <w:rsid w:val="005B219B"/>
    <w:rsid w:val="005C07BE"/>
    <w:rsid w:val="005C7DF6"/>
    <w:rsid w:val="005D2AD6"/>
    <w:rsid w:val="005F0A98"/>
    <w:rsid w:val="005F60D3"/>
    <w:rsid w:val="00610AD5"/>
    <w:rsid w:val="00615013"/>
    <w:rsid w:val="00631828"/>
    <w:rsid w:val="00647388"/>
    <w:rsid w:val="006528B7"/>
    <w:rsid w:val="00653C99"/>
    <w:rsid w:val="00673461"/>
    <w:rsid w:val="00676E79"/>
    <w:rsid w:val="00681E61"/>
    <w:rsid w:val="0068771C"/>
    <w:rsid w:val="00695B58"/>
    <w:rsid w:val="006968B2"/>
    <w:rsid w:val="00697848"/>
    <w:rsid w:val="006A2490"/>
    <w:rsid w:val="006B78A5"/>
    <w:rsid w:val="006D61C1"/>
    <w:rsid w:val="006D747E"/>
    <w:rsid w:val="006E1001"/>
    <w:rsid w:val="006E3CF2"/>
    <w:rsid w:val="006E4FD8"/>
    <w:rsid w:val="006E692E"/>
    <w:rsid w:val="006F3354"/>
    <w:rsid w:val="006F75F1"/>
    <w:rsid w:val="00710F31"/>
    <w:rsid w:val="007179FE"/>
    <w:rsid w:val="00721E93"/>
    <w:rsid w:val="00742464"/>
    <w:rsid w:val="00744268"/>
    <w:rsid w:val="007444D3"/>
    <w:rsid w:val="00745510"/>
    <w:rsid w:val="00747A20"/>
    <w:rsid w:val="00751270"/>
    <w:rsid w:val="0075213B"/>
    <w:rsid w:val="00760065"/>
    <w:rsid w:val="00764592"/>
    <w:rsid w:val="00765FFD"/>
    <w:rsid w:val="00776CC0"/>
    <w:rsid w:val="00777B68"/>
    <w:rsid w:val="00785C12"/>
    <w:rsid w:val="007908D9"/>
    <w:rsid w:val="007A3274"/>
    <w:rsid w:val="007C1C04"/>
    <w:rsid w:val="007D244F"/>
    <w:rsid w:val="007D4A99"/>
    <w:rsid w:val="007E4551"/>
    <w:rsid w:val="007F7EBE"/>
    <w:rsid w:val="00806FE3"/>
    <w:rsid w:val="008240AC"/>
    <w:rsid w:val="00834334"/>
    <w:rsid w:val="008358C4"/>
    <w:rsid w:val="00836D1A"/>
    <w:rsid w:val="00841483"/>
    <w:rsid w:val="00842894"/>
    <w:rsid w:val="0084350B"/>
    <w:rsid w:val="00854EBB"/>
    <w:rsid w:val="00867B11"/>
    <w:rsid w:val="00870442"/>
    <w:rsid w:val="00870F6C"/>
    <w:rsid w:val="00877716"/>
    <w:rsid w:val="00892181"/>
    <w:rsid w:val="008B151C"/>
    <w:rsid w:val="008B26C1"/>
    <w:rsid w:val="008C0D3B"/>
    <w:rsid w:val="008D0206"/>
    <w:rsid w:val="008D48B9"/>
    <w:rsid w:val="008D4CC0"/>
    <w:rsid w:val="008E144D"/>
    <w:rsid w:val="008F5DDF"/>
    <w:rsid w:val="008F7775"/>
    <w:rsid w:val="00900DDA"/>
    <w:rsid w:val="009022B9"/>
    <w:rsid w:val="009059C8"/>
    <w:rsid w:val="0091628C"/>
    <w:rsid w:val="00921092"/>
    <w:rsid w:val="009233D2"/>
    <w:rsid w:val="0092391E"/>
    <w:rsid w:val="00925D4C"/>
    <w:rsid w:val="00945C77"/>
    <w:rsid w:val="00954061"/>
    <w:rsid w:val="00963974"/>
    <w:rsid w:val="00970057"/>
    <w:rsid w:val="00973BF4"/>
    <w:rsid w:val="00986638"/>
    <w:rsid w:val="009A4D0A"/>
    <w:rsid w:val="009C2EEC"/>
    <w:rsid w:val="009C3934"/>
    <w:rsid w:val="009C7A73"/>
    <w:rsid w:val="009D2A22"/>
    <w:rsid w:val="009D661C"/>
    <w:rsid w:val="009D67C7"/>
    <w:rsid w:val="009F37C1"/>
    <w:rsid w:val="00A071EB"/>
    <w:rsid w:val="00A13DA6"/>
    <w:rsid w:val="00A146F0"/>
    <w:rsid w:val="00A21D2F"/>
    <w:rsid w:val="00A23984"/>
    <w:rsid w:val="00A35166"/>
    <w:rsid w:val="00A35961"/>
    <w:rsid w:val="00A432A4"/>
    <w:rsid w:val="00A45C88"/>
    <w:rsid w:val="00A57D0B"/>
    <w:rsid w:val="00A60319"/>
    <w:rsid w:val="00A63A74"/>
    <w:rsid w:val="00A76407"/>
    <w:rsid w:val="00A87292"/>
    <w:rsid w:val="00A90CF7"/>
    <w:rsid w:val="00A94ED3"/>
    <w:rsid w:val="00AA0FA7"/>
    <w:rsid w:val="00AC2AC0"/>
    <w:rsid w:val="00AD5BD7"/>
    <w:rsid w:val="00AD72FC"/>
    <w:rsid w:val="00AF4D48"/>
    <w:rsid w:val="00AF5093"/>
    <w:rsid w:val="00B0445C"/>
    <w:rsid w:val="00B047A9"/>
    <w:rsid w:val="00B102DF"/>
    <w:rsid w:val="00B256F6"/>
    <w:rsid w:val="00B27C0A"/>
    <w:rsid w:val="00B30AB4"/>
    <w:rsid w:val="00B4000D"/>
    <w:rsid w:val="00B4705D"/>
    <w:rsid w:val="00B73272"/>
    <w:rsid w:val="00B85EB2"/>
    <w:rsid w:val="00B87342"/>
    <w:rsid w:val="00B96144"/>
    <w:rsid w:val="00B97A9D"/>
    <w:rsid w:val="00BA125F"/>
    <w:rsid w:val="00BA7BFE"/>
    <w:rsid w:val="00BB70F9"/>
    <w:rsid w:val="00BC3578"/>
    <w:rsid w:val="00BD7785"/>
    <w:rsid w:val="00C0275E"/>
    <w:rsid w:val="00C1361B"/>
    <w:rsid w:val="00C25974"/>
    <w:rsid w:val="00C33487"/>
    <w:rsid w:val="00C36D73"/>
    <w:rsid w:val="00C437FB"/>
    <w:rsid w:val="00C532F0"/>
    <w:rsid w:val="00C63A7B"/>
    <w:rsid w:val="00C66322"/>
    <w:rsid w:val="00C67ED1"/>
    <w:rsid w:val="00C80D29"/>
    <w:rsid w:val="00C86DD2"/>
    <w:rsid w:val="00CA009F"/>
    <w:rsid w:val="00CA7986"/>
    <w:rsid w:val="00CB4A5B"/>
    <w:rsid w:val="00CB62CA"/>
    <w:rsid w:val="00CC390E"/>
    <w:rsid w:val="00CE4AE7"/>
    <w:rsid w:val="00CF064F"/>
    <w:rsid w:val="00CF1856"/>
    <w:rsid w:val="00CF35A0"/>
    <w:rsid w:val="00CF5277"/>
    <w:rsid w:val="00D103A7"/>
    <w:rsid w:val="00D10BBF"/>
    <w:rsid w:val="00D17006"/>
    <w:rsid w:val="00D3090E"/>
    <w:rsid w:val="00D55F5E"/>
    <w:rsid w:val="00D60CE8"/>
    <w:rsid w:val="00D84C63"/>
    <w:rsid w:val="00D91255"/>
    <w:rsid w:val="00D972D7"/>
    <w:rsid w:val="00DA02D3"/>
    <w:rsid w:val="00DA1086"/>
    <w:rsid w:val="00DA54B5"/>
    <w:rsid w:val="00DB5777"/>
    <w:rsid w:val="00DD12F6"/>
    <w:rsid w:val="00DD15A8"/>
    <w:rsid w:val="00DD36FD"/>
    <w:rsid w:val="00E006AA"/>
    <w:rsid w:val="00E01B2C"/>
    <w:rsid w:val="00E03537"/>
    <w:rsid w:val="00E077CF"/>
    <w:rsid w:val="00E17FF2"/>
    <w:rsid w:val="00E4557B"/>
    <w:rsid w:val="00E47EE2"/>
    <w:rsid w:val="00E5078A"/>
    <w:rsid w:val="00E5488A"/>
    <w:rsid w:val="00E57874"/>
    <w:rsid w:val="00E73B37"/>
    <w:rsid w:val="00E76F24"/>
    <w:rsid w:val="00E85199"/>
    <w:rsid w:val="00E91B33"/>
    <w:rsid w:val="00EA0198"/>
    <w:rsid w:val="00EA1CD6"/>
    <w:rsid w:val="00EA2166"/>
    <w:rsid w:val="00EA36E2"/>
    <w:rsid w:val="00EA4EFA"/>
    <w:rsid w:val="00EB38CB"/>
    <w:rsid w:val="00EB426F"/>
    <w:rsid w:val="00EB693B"/>
    <w:rsid w:val="00EC189A"/>
    <w:rsid w:val="00EC2224"/>
    <w:rsid w:val="00ED0831"/>
    <w:rsid w:val="00EE0499"/>
    <w:rsid w:val="00EE22F4"/>
    <w:rsid w:val="00F028F1"/>
    <w:rsid w:val="00F0654A"/>
    <w:rsid w:val="00F132F4"/>
    <w:rsid w:val="00F228E1"/>
    <w:rsid w:val="00F24602"/>
    <w:rsid w:val="00F30903"/>
    <w:rsid w:val="00F340D2"/>
    <w:rsid w:val="00F3717D"/>
    <w:rsid w:val="00F67B2B"/>
    <w:rsid w:val="00F71525"/>
    <w:rsid w:val="00F7345E"/>
    <w:rsid w:val="00F77247"/>
    <w:rsid w:val="00F829C6"/>
    <w:rsid w:val="00F845F5"/>
    <w:rsid w:val="00F9298B"/>
    <w:rsid w:val="00F9640C"/>
    <w:rsid w:val="00FA5B0B"/>
    <w:rsid w:val="00FA72E0"/>
    <w:rsid w:val="00FB2926"/>
    <w:rsid w:val="00FB2E6F"/>
    <w:rsid w:val="00FB6FB0"/>
    <w:rsid w:val="00FB7F90"/>
    <w:rsid w:val="00FC5F42"/>
    <w:rsid w:val="00FD423D"/>
    <w:rsid w:val="00FD5F8A"/>
    <w:rsid w:val="00FD6347"/>
    <w:rsid w:val="00FE0729"/>
    <w:rsid w:val="00FE5128"/>
    <w:rsid w:val="00FF4799"/>
    <w:rsid w:val="068EAA6F"/>
    <w:rsid w:val="07F3DE57"/>
    <w:rsid w:val="1391510E"/>
    <w:rsid w:val="1A048F51"/>
    <w:rsid w:val="2D4DCAEE"/>
    <w:rsid w:val="3B5C9940"/>
    <w:rsid w:val="3BC67566"/>
    <w:rsid w:val="4A8E2745"/>
    <w:rsid w:val="4A96DE19"/>
    <w:rsid w:val="50898F7A"/>
    <w:rsid w:val="54B73CB4"/>
    <w:rsid w:val="56096CF4"/>
    <w:rsid w:val="5C63C176"/>
    <w:rsid w:val="624625B8"/>
    <w:rsid w:val="729B1D8A"/>
    <w:rsid w:val="72F80DE6"/>
    <w:rsid w:val="774278C9"/>
    <w:rsid w:val="7A7867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47CB59"/>
  <w15:chartTrackingRefBased/>
  <w15:docId w15:val="{D7EEDF46-9184-4700-9257-EEDE7355C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B73272"/>
  </w:style>
  <w:style w:type="character" w:customStyle="1" w:styleId="eop">
    <w:name w:val="eop"/>
    <w:basedOn w:val="DefaultParagraphFont"/>
    <w:rsid w:val="00B73272"/>
  </w:style>
  <w:style w:type="paragraph" w:styleId="NormalWeb">
    <w:name w:val="Normal (Web)"/>
    <w:basedOn w:val="Normal"/>
    <w:uiPriority w:val="99"/>
    <w:semiHidden/>
    <w:unhideWhenUsed/>
    <w:rsid w:val="000B02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B02D5"/>
    <w:rPr>
      <w:b/>
      <w:bCs/>
    </w:rPr>
  </w:style>
  <w:style w:type="paragraph" w:customStyle="1" w:styleId="paragraph">
    <w:name w:val="paragraph"/>
    <w:basedOn w:val="Normal"/>
    <w:rsid w:val="000B02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10BBF"/>
    <w:pPr>
      <w:ind w:left="720"/>
      <w:contextualSpacing/>
    </w:pPr>
  </w:style>
  <w:style w:type="character" w:styleId="Hyperlink">
    <w:name w:val="Hyperlink"/>
    <w:basedOn w:val="DefaultParagraphFont"/>
    <w:uiPriority w:val="99"/>
    <w:unhideWhenUsed/>
    <w:rsid w:val="00D60CE8"/>
    <w:rPr>
      <w:color w:val="0563C1" w:themeColor="hyperlink"/>
      <w:u w:val="single"/>
    </w:rPr>
  </w:style>
  <w:style w:type="character" w:styleId="UnresolvedMention">
    <w:name w:val="Unresolved Mention"/>
    <w:basedOn w:val="DefaultParagraphFont"/>
    <w:uiPriority w:val="99"/>
    <w:semiHidden/>
    <w:unhideWhenUsed/>
    <w:rsid w:val="00D60CE8"/>
    <w:rPr>
      <w:color w:val="605E5C"/>
      <w:shd w:val="clear" w:color="auto" w:fill="E1DFDD"/>
    </w:rPr>
  </w:style>
  <w:style w:type="paragraph" w:styleId="Header">
    <w:name w:val="header"/>
    <w:basedOn w:val="Normal"/>
    <w:link w:val="HeaderChar"/>
    <w:uiPriority w:val="99"/>
    <w:unhideWhenUsed/>
    <w:rsid w:val="000F56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695"/>
  </w:style>
  <w:style w:type="paragraph" w:styleId="Footer">
    <w:name w:val="footer"/>
    <w:basedOn w:val="Normal"/>
    <w:link w:val="FooterChar"/>
    <w:uiPriority w:val="99"/>
    <w:unhideWhenUsed/>
    <w:rsid w:val="000F56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695"/>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cf01">
    <w:name w:val="cf01"/>
    <w:basedOn w:val="DefaultParagraphFont"/>
    <w:rsid w:val="005D2AD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4589">
      <w:bodyDiv w:val="1"/>
      <w:marLeft w:val="0"/>
      <w:marRight w:val="0"/>
      <w:marTop w:val="0"/>
      <w:marBottom w:val="0"/>
      <w:divBdr>
        <w:top w:val="none" w:sz="0" w:space="0" w:color="auto"/>
        <w:left w:val="none" w:sz="0" w:space="0" w:color="auto"/>
        <w:bottom w:val="none" w:sz="0" w:space="0" w:color="auto"/>
        <w:right w:val="none" w:sz="0" w:space="0" w:color="auto"/>
      </w:divBdr>
    </w:div>
    <w:div w:id="332419454">
      <w:bodyDiv w:val="1"/>
      <w:marLeft w:val="0"/>
      <w:marRight w:val="0"/>
      <w:marTop w:val="0"/>
      <w:marBottom w:val="0"/>
      <w:divBdr>
        <w:top w:val="none" w:sz="0" w:space="0" w:color="auto"/>
        <w:left w:val="none" w:sz="0" w:space="0" w:color="auto"/>
        <w:bottom w:val="none" w:sz="0" w:space="0" w:color="auto"/>
        <w:right w:val="none" w:sz="0" w:space="0" w:color="auto"/>
      </w:divBdr>
    </w:div>
    <w:div w:id="609238303">
      <w:bodyDiv w:val="1"/>
      <w:marLeft w:val="0"/>
      <w:marRight w:val="0"/>
      <w:marTop w:val="0"/>
      <w:marBottom w:val="0"/>
      <w:divBdr>
        <w:top w:val="none" w:sz="0" w:space="0" w:color="auto"/>
        <w:left w:val="none" w:sz="0" w:space="0" w:color="auto"/>
        <w:bottom w:val="none" w:sz="0" w:space="0" w:color="auto"/>
        <w:right w:val="none" w:sz="0" w:space="0" w:color="auto"/>
      </w:divBdr>
    </w:div>
    <w:div w:id="1540705480">
      <w:bodyDiv w:val="1"/>
      <w:marLeft w:val="0"/>
      <w:marRight w:val="0"/>
      <w:marTop w:val="0"/>
      <w:marBottom w:val="0"/>
      <w:divBdr>
        <w:top w:val="none" w:sz="0" w:space="0" w:color="auto"/>
        <w:left w:val="none" w:sz="0" w:space="0" w:color="auto"/>
        <w:bottom w:val="none" w:sz="0" w:space="0" w:color="auto"/>
        <w:right w:val="none" w:sz="0" w:space="0" w:color="auto"/>
      </w:divBdr>
      <w:divsChild>
        <w:div w:id="385758810">
          <w:marLeft w:val="0"/>
          <w:marRight w:val="0"/>
          <w:marTop w:val="0"/>
          <w:marBottom w:val="0"/>
          <w:divBdr>
            <w:top w:val="none" w:sz="0" w:space="0" w:color="auto"/>
            <w:left w:val="none" w:sz="0" w:space="0" w:color="auto"/>
            <w:bottom w:val="none" w:sz="0" w:space="0" w:color="auto"/>
            <w:right w:val="none" w:sz="0" w:space="0" w:color="auto"/>
          </w:divBdr>
        </w:div>
        <w:div w:id="1002514176">
          <w:marLeft w:val="0"/>
          <w:marRight w:val="0"/>
          <w:marTop w:val="0"/>
          <w:marBottom w:val="0"/>
          <w:divBdr>
            <w:top w:val="none" w:sz="0" w:space="0" w:color="auto"/>
            <w:left w:val="none" w:sz="0" w:space="0" w:color="auto"/>
            <w:bottom w:val="none" w:sz="0" w:space="0" w:color="auto"/>
            <w:right w:val="none" w:sz="0" w:space="0" w:color="auto"/>
          </w:divBdr>
        </w:div>
        <w:div w:id="1229878464">
          <w:marLeft w:val="0"/>
          <w:marRight w:val="0"/>
          <w:marTop w:val="0"/>
          <w:marBottom w:val="0"/>
          <w:divBdr>
            <w:top w:val="none" w:sz="0" w:space="0" w:color="auto"/>
            <w:left w:val="none" w:sz="0" w:space="0" w:color="auto"/>
            <w:bottom w:val="none" w:sz="0" w:space="0" w:color="auto"/>
            <w:right w:val="none" w:sz="0" w:space="0" w:color="auto"/>
          </w:divBdr>
        </w:div>
        <w:div w:id="223877535">
          <w:marLeft w:val="0"/>
          <w:marRight w:val="0"/>
          <w:marTop w:val="0"/>
          <w:marBottom w:val="0"/>
          <w:divBdr>
            <w:top w:val="none" w:sz="0" w:space="0" w:color="auto"/>
            <w:left w:val="none" w:sz="0" w:space="0" w:color="auto"/>
            <w:bottom w:val="none" w:sz="0" w:space="0" w:color="auto"/>
            <w:right w:val="none" w:sz="0" w:space="0" w:color="auto"/>
          </w:divBdr>
        </w:div>
        <w:div w:id="1979415458">
          <w:marLeft w:val="0"/>
          <w:marRight w:val="0"/>
          <w:marTop w:val="0"/>
          <w:marBottom w:val="0"/>
          <w:divBdr>
            <w:top w:val="none" w:sz="0" w:space="0" w:color="auto"/>
            <w:left w:val="none" w:sz="0" w:space="0" w:color="auto"/>
            <w:bottom w:val="none" w:sz="0" w:space="0" w:color="auto"/>
            <w:right w:val="none" w:sz="0" w:space="0" w:color="auto"/>
          </w:divBdr>
        </w:div>
        <w:div w:id="444425172">
          <w:marLeft w:val="0"/>
          <w:marRight w:val="0"/>
          <w:marTop w:val="0"/>
          <w:marBottom w:val="0"/>
          <w:divBdr>
            <w:top w:val="none" w:sz="0" w:space="0" w:color="auto"/>
            <w:left w:val="none" w:sz="0" w:space="0" w:color="auto"/>
            <w:bottom w:val="none" w:sz="0" w:space="0" w:color="auto"/>
            <w:right w:val="none" w:sz="0" w:space="0" w:color="auto"/>
          </w:divBdr>
        </w:div>
        <w:div w:id="1646927521">
          <w:marLeft w:val="0"/>
          <w:marRight w:val="0"/>
          <w:marTop w:val="0"/>
          <w:marBottom w:val="0"/>
          <w:divBdr>
            <w:top w:val="none" w:sz="0" w:space="0" w:color="auto"/>
            <w:left w:val="none" w:sz="0" w:space="0" w:color="auto"/>
            <w:bottom w:val="none" w:sz="0" w:space="0" w:color="auto"/>
            <w:right w:val="none" w:sz="0" w:space="0" w:color="auto"/>
          </w:divBdr>
        </w:div>
        <w:div w:id="125778933">
          <w:marLeft w:val="0"/>
          <w:marRight w:val="0"/>
          <w:marTop w:val="0"/>
          <w:marBottom w:val="0"/>
          <w:divBdr>
            <w:top w:val="none" w:sz="0" w:space="0" w:color="auto"/>
            <w:left w:val="none" w:sz="0" w:space="0" w:color="auto"/>
            <w:bottom w:val="none" w:sz="0" w:space="0" w:color="auto"/>
            <w:right w:val="none" w:sz="0" w:space="0" w:color="auto"/>
          </w:divBdr>
        </w:div>
        <w:div w:id="820580548">
          <w:marLeft w:val="0"/>
          <w:marRight w:val="0"/>
          <w:marTop w:val="0"/>
          <w:marBottom w:val="0"/>
          <w:divBdr>
            <w:top w:val="none" w:sz="0" w:space="0" w:color="auto"/>
            <w:left w:val="none" w:sz="0" w:space="0" w:color="auto"/>
            <w:bottom w:val="none" w:sz="0" w:space="0" w:color="auto"/>
            <w:right w:val="none" w:sz="0" w:space="0" w:color="auto"/>
          </w:divBdr>
        </w:div>
        <w:div w:id="1283489053">
          <w:marLeft w:val="0"/>
          <w:marRight w:val="0"/>
          <w:marTop w:val="0"/>
          <w:marBottom w:val="0"/>
          <w:divBdr>
            <w:top w:val="none" w:sz="0" w:space="0" w:color="auto"/>
            <w:left w:val="none" w:sz="0" w:space="0" w:color="auto"/>
            <w:bottom w:val="none" w:sz="0" w:space="0" w:color="auto"/>
            <w:right w:val="none" w:sz="0" w:space="0" w:color="auto"/>
          </w:divBdr>
        </w:div>
      </w:divsChild>
    </w:div>
    <w:div w:id="186247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eamlondonbridge.co.uk/netzer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khpventure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1.londo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centrallondonforward.gov.uk/wp-content/uploads/2022/11/CAZ-Futures-Action-Plan-FINA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2281D00E8DA249A73F47C613C8947C" ma:contentTypeVersion="16" ma:contentTypeDescription="Create a new document." ma:contentTypeScope="" ma:versionID="039c252b56c93ed5dd9c7fd8bd3024ff">
  <xsd:schema xmlns:xsd="http://www.w3.org/2001/XMLSchema" xmlns:xs="http://www.w3.org/2001/XMLSchema" xmlns:p="http://schemas.microsoft.com/office/2006/metadata/properties" xmlns:ns2="c9497b9e-c55a-4874-9d7a-8a91d54333f4" xmlns:ns3="2a2de920-cb2c-415f-aecd-64f272901bf4" targetNamespace="http://schemas.microsoft.com/office/2006/metadata/properties" ma:root="true" ma:fieldsID="ab7aad55ac5bda6768830cc2a09069b5" ns2:_="" ns3:_="">
    <xsd:import namespace="c9497b9e-c55a-4874-9d7a-8a91d54333f4"/>
    <xsd:import namespace="2a2de920-cb2c-415f-aecd-64f272901b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97b9e-c55a-4874-9d7a-8a91d54333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ecf864-e176-4583-a579-8cf7bfcc24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2de920-cb2c-415f-aecd-64f272901b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f2bdfb-e709-4030-aeec-28afbb22aa0e}" ma:internalName="TaxCatchAll" ma:showField="CatchAllData" ma:web="2a2de920-cb2c-415f-aecd-64f272901b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9497b9e-c55a-4874-9d7a-8a91d54333f4">
      <Terms xmlns="http://schemas.microsoft.com/office/infopath/2007/PartnerControls"/>
    </lcf76f155ced4ddcb4097134ff3c332f>
    <TaxCatchAll xmlns="2a2de920-cb2c-415f-aecd-64f272901bf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C47668-F980-4A8A-B137-6812FC7D0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97b9e-c55a-4874-9d7a-8a91d54333f4"/>
    <ds:schemaRef ds:uri="2a2de920-cb2c-415f-aecd-64f272901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F3C379-3D57-4B7D-871C-3E9C1097F614}">
  <ds:schemaRefs>
    <ds:schemaRef ds:uri="http://schemas.microsoft.com/office/2006/metadata/properties"/>
    <ds:schemaRef ds:uri="http://schemas.microsoft.com/office/infopath/2007/PartnerControls"/>
    <ds:schemaRef ds:uri="c9497b9e-c55a-4874-9d7a-8a91d54333f4"/>
    <ds:schemaRef ds:uri="2a2de920-cb2c-415f-aecd-64f272901bf4"/>
  </ds:schemaRefs>
</ds:datastoreItem>
</file>

<file path=customXml/itemProps3.xml><?xml version="1.0" encoding="utf-8"?>
<ds:datastoreItem xmlns:ds="http://schemas.openxmlformats.org/officeDocument/2006/customXml" ds:itemID="{1B5B0857-06D8-4114-B65C-7CB8A2786E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Pages>
  <Words>1745</Words>
  <Characters>9953</Characters>
  <Application>Microsoft Office Word</Application>
  <DocSecurity>0</DocSecurity>
  <Lines>82</Lines>
  <Paragraphs>23</Paragraphs>
  <ScaleCrop>false</ScaleCrop>
  <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Campbell</dc:creator>
  <cp:keywords/>
  <dc:description/>
  <cp:lastModifiedBy>Donald Campbell</cp:lastModifiedBy>
  <cp:revision>178</cp:revision>
  <cp:lastPrinted>2022-12-01T12:12:00Z</cp:lastPrinted>
  <dcterms:created xsi:type="dcterms:W3CDTF">2022-11-24T16:58:00Z</dcterms:created>
  <dcterms:modified xsi:type="dcterms:W3CDTF">2022-12-01T12:44:00Z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0x010100A82281D00E8DA249A73F47C613C8947C</vt:lpwstr>
  </property>
  <property fmtid="{D5CDD505-2E9C-101B-9397-08002B2CF9AE}" pid="3" name="MediaServiceImageTags">
    <vt:lpwstr/>
  </property>
</Properties>
</file>